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Look w:val="04A0" w:firstRow="1" w:lastRow="0" w:firstColumn="1" w:lastColumn="0" w:noHBand="0" w:noVBand="1"/>
      </w:tblPr>
      <w:tblGrid>
        <w:gridCol w:w="4673"/>
        <w:gridCol w:w="5522"/>
      </w:tblGrid>
      <w:tr w:rsidR="0061509C" w:rsidRPr="0061509C" w:rsidTr="0061509C">
        <w:tc>
          <w:tcPr>
            <w:tcW w:w="4673" w:type="dxa"/>
          </w:tcPr>
          <w:p w:rsidR="0061509C" w:rsidRPr="0061509C" w:rsidRDefault="0061509C" w:rsidP="0061509C">
            <w:pPr>
              <w:spacing w:line="360" w:lineRule="auto"/>
              <w:rPr>
                <w:rFonts w:ascii="Times New Roman" w:hAnsi="Times New Roman" w:cs="Times New Roman"/>
                <w:sz w:val="28"/>
                <w:szCs w:val="28"/>
              </w:rPr>
            </w:pPr>
            <w:r w:rsidRPr="0061509C">
              <w:rPr>
                <w:rFonts w:ascii="Times New Roman" w:hAnsi="Times New Roman" w:cs="Times New Roman"/>
                <w:sz w:val="28"/>
                <w:szCs w:val="28"/>
              </w:rPr>
              <w:t>РАССМОТРЕН:</w:t>
            </w:r>
          </w:p>
          <w:p w:rsidR="0061509C" w:rsidRPr="0061509C" w:rsidRDefault="0061509C" w:rsidP="0061509C">
            <w:pPr>
              <w:spacing w:line="360" w:lineRule="auto"/>
              <w:rPr>
                <w:rFonts w:ascii="Times New Roman" w:hAnsi="Times New Roman" w:cs="Times New Roman"/>
                <w:sz w:val="28"/>
                <w:szCs w:val="28"/>
              </w:rPr>
            </w:pPr>
            <w:r w:rsidRPr="0061509C">
              <w:rPr>
                <w:rFonts w:ascii="Times New Roman" w:hAnsi="Times New Roman" w:cs="Times New Roman"/>
                <w:sz w:val="28"/>
                <w:szCs w:val="28"/>
              </w:rPr>
              <w:t>на заседании Педагогического совета</w:t>
            </w:r>
          </w:p>
          <w:p w:rsidR="0061509C" w:rsidRPr="0061509C" w:rsidRDefault="0061509C" w:rsidP="0061509C">
            <w:pPr>
              <w:spacing w:line="360" w:lineRule="auto"/>
              <w:rPr>
                <w:rFonts w:ascii="Times New Roman" w:hAnsi="Times New Roman" w:cs="Times New Roman"/>
                <w:sz w:val="28"/>
                <w:szCs w:val="28"/>
                <w:u w:val="single"/>
              </w:rPr>
            </w:pPr>
            <w:r w:rsidRPr="0061509C">
              <w:rPr>
                <w:rFonts w:ascii="Times New Roman" w:hAnsi="Times New Roman" w:cs="Times New Roman"/>
                <w:sz w:val="28"/>
                <w:szCs w:val="28"/>
                <w:u w:val="single"/>
              </w:rPr>
              <w:t>Протокол № 1 от 29.08.2024</w:t>
            </w:r>
            <w:r w:rsidR="00675638">
              <w:rPr>
                <w:rFonts w:ascii="Times New Roman" w:hAnsi="Times New Roman" w:cs="Times New Roman"/>
                <w:sz w:val="28"/>
                <w:szCs w:val="28"/>
                <w:u w:val="single"/>
              </w:rPr>
              <w:t xml:space="preserve"> г.</w:t>
            </w:r>
          </w:p>
        </w:tc>
        <w:tc>
          <w:tcPr>
            <w:tcW w:w="5522" w:type="dxa"/>
          </w:tcPr>
          <w:p w:rsidR="0061509C" w:rsidRPr="0061509C" w:rsidRDefault="0061509C" w:rsidP="0061509C">
            <w:pPr>
              <w:spacing w:line="360" w:lineRule="auto"/>
              <w:jc w:val="right"/>
              <w:rPr>
                <w:rFonts w:ascii="Times New Roman" w:hAnsi="Times New Roman" w:cs="Times New Roman"/>
                <w:sz w:val="28"/>
                <w:szCs w:val="28"/>
              </w:rPr>
            </w:pPr>
            <w:r w:rsidRPr="0061509C">
              <w:rPr>
                <w:rFonts w:ascii="Times New Roman" w:hAnsi="Times New Roman" w:cs="Times New Roman"/>
                <w:sz w:val="28"/>
                <w:szCs w:val="28"/>
              </w:rPr>
              <w:t>УТВЕРЖДАЮ:</w:t>
            </w:r>
          </w:p>
          <w:p w:rsidR="0061509C" w:rsidRPr="0061509C" w:rsidRDefault="0061509C" w:rsidP="0061509C">
            <w:pPr>
              <w:spacing w:line="360" w:lineRule="auto"/>
              <w:jc w:val="right"/>
              <w:rPr>
                <w:rFonts w:ascii="Times New Roman" w:hAnsi="Times New Roman" w:cs="Times New Roman"/>
                <w:sz w:val="28"/>
                <w:szCs w:val="28"/>
              </w:rPr>
            </w:pPr>
            <w:r w:rsidRPr="0061509C">
              <w:rPr>
                <w:rFonts w:ascii="Times New Roman" w:hAnsi="Times New Roman" w:cs="Times New Roman"/>
                <w:sz w:val="28"/>
                <w:szCs w:val="28"/>
              </w:rPr>
              <w:t>Директор ГОУ «Петровск-Забайкальская</w:t>
            </w:r>
          </w:p>
          <w:p w:rsidR="0061509C" w:rsidRPr="0061509C" w:rsidRDefault="0061509C" w:rsidP="0061509C">
            <w:pPr>
              <w:spacing w:line="360" w:lineRule="auto"/>
              <w:jc w:val="right"/>
              <w:rPr>
                <w:rFonts w:ascii="Times New Roman" w:hAnsi="Times New Roman" w:cs="Times New Roman"/>
                <w:sz w:val="28"/>
                <w:szCs w:val="28"/>
              </w:rPr>
            </w:pPr>
            <w:r w:rsidRPr="0061509C">
              <w:rPr>
                <w:rFonts w:ascii="Times New Roman" w:hAnsi="Times New Roman" w:cs="Times New Roman"/>
                <w:sz w:val="28"/>
                <w:szCs w:val="28"/>
              </w:rPr>
              <w:t xml:space="preserve"> специальная (коррекционная) школа-интернат»</w:t>
            </w:r>
          </w:p>
          <w:p w:rsidR="0061509C" w:rsidRPr="0061509C" w:rsidRDefault="0061509C" w:rsidP="0061509C">
            <w:pPr>
              <w:spacing w:line="360" w:lineRule="auto"/>
              <w:jc w:val="right"/>
              <w:rPr>
                <w:rFonts w:ascii="Times New Roman" w:hAnsi="Times New Roman" w:cs="Times New Roman"/>
                <w:sz w:val="28"/>
                <w:szCs w:val="28"/>
              </w:rPr>
            </w:pPr>
            <w:proofErr w:type="spellStart"/>
            <w:r w:rsidRPr="0061509C">
              <w:rPr>
                <w:rFonts w:ascii="Times New Roman" w:hAnsi="Times New Roman" w:cs="Times New Roman"/>
                <w:sz w:val="28"/>
                <w:szCs w:val="28"/>
              </w:rPr>
              <w:t>Ржевцев</w:t>
            </w:r>
            <w:proofErr w:type="spellEnd"/>
            <w:r w:rsidRPr="0061509C">
              <w:rPr>
                <w:rFonts w:ascii="Times New Roman" w:hAnsi="Times New Roman" w:cs="Times New Roman"/>
                <w:sz w:val="28"/>
                <w:szCs w:val="28"/>
              </w:rPr>
              <w:t xml:space="preserve"> В.В.______________________</w:t>
            </w:r>
          </w:p>
          <w:p w:rsidR="0061509C" w:rsidRPr="0061509C" w:rsidRDefault="0061509C" w:rsidP="0061509C">
            <w:pPr>
              <w:spacing w:line="360" w:lineRule="auto"/>
              <w:jc w:val="right"/>
              <w:rPr>
                <w:rFonts w:ascii="Times New Roman" w:hAnsi="Times New Roman" w:cs="Times New Roman"/>
                <w:sz w:val="28"/>
                <w:szCs w:val="28"/>
              </w:rPr>
            </w:pPr>
            <w:r w:rsidRPr="0061509C">
              <w:rPr>
                <w:rFonts w:ascii="Times New Roman" w:hAnsi="Times New Roman" w:cs="Times New Roman"/>
                <w:sz w:val="28"/>
                <w:szCs w:val="28"/>
              </w:rPr>
              <w:t>Приказ №_____от «___</w:t>
            </w:r>
            <w:proofErr w:type="gramStart"/>
            <w:r w:rsidRPr="0061509C">
              <w:rPr>
                <w:rFonts w:ascii="Times New Roman" w:hAnsi="Times New Roman" w:cs="Times New Roman"/>
                <w:sz w:val="28"/>
                <w:szCs w:val="28"/>
              </w:rPr>
              <w:t>_»_</w:t>
            </w:r>
            <w:proofErr w:type="gramEnd"/>
            <w:r w:rsidRPr="0061509C">
              <w:rPr>
                <w:rFonts w:ascii="Times New Roman" w:hAnsi="Times New Roman" w:cs="Times New Roman"/>
                <w:sz w:val="28"/>
                <w:szCs w:val="28"/>
              </w:rPr>
              <w:t>_____2024</w:t>
            </w:r>
            <w:r w:rsidR="00675638">
              <w:rPr>
                <w:rFonts w:ascii="Times New Roman" w:hAnsi="Times New Roman" w:cs="Times New Roman"/>
                <w:sz w:val="28"/>
                <w:szCs w:val="28"/>
              </w:rPr>
              <w:t xml:space="preserve"> </w:t>
            </w:r>
            <w:r w:rsidRPr="0061509C">
              <w:rPr>
                <w:rFonts w:ascii="Times New Roman" w:hAnsi="Times New Roman" w:cs="Times New Roman"/>
                <w:sz w:val="28"/>
                <w:szCs w:val="28"/>
              </w:rPr>
              <w:t>г.</w:t>
            </w:r>
          </w:p>
          <w:p w:rsidR="0061509C" w:rsidRPr="0061509C" w:rsidRDefault="0061509C" w:rsidP="0061509C">
            <w:pPr>
              <w:spacing w:line="360" w:lineRule="auto"/>
              <w:jc w:val="center"/>
              <w:rPr>
                <w:rFonts w:ascii="Times New Roman" w:hAnsi="Times New Roman" w:cs="Times New Roman"/>
                <w:sz w:val="28"/>
                <w:szCs w:val="28"/>
              </w:rPr>
            </w:pPr>
          </w:p>
        </w:tc>
      </w:tr>
    </w:tbl>
    <w:p w:rsidR="006F6EF5" w:rsidRDefault="006F6EF5"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40"/>
          <w:szCs w:val="40"/>
        </w:rPr>
      </w:pPr>
    </w:p>
    <w:p w:rsidR="0061509C" w:rsidRDefault="0061509C" w:rsidP="0001741E">
      <w:pPr>
        <w:spacing w:after="0"/>
        <w:jc w:val="center"/>
        <w:rPr>
          <w:rFonts w:ascii="Times New Roman" w:hAnsi="Times New Roman" w:cs="Times New Roman"/>
          <w:sz w:val="40"/>
          <w:szCs w:val="40"/>
        </w:rPr>
      </w:pPr>
    </w:p>
    <w:p w:rsidR="0061509C" w:rsidRDefault="0061509C" w:rsidP="0001741E">
      <w:pPr>
        <w:spacing w:after="0"/>
        <w:jc w:val="center"/>
        <w:rPr>
          <w:rFonts w:ascii="Times New Roman" w:hAnsi="Times New Roman" w:cs="Times New Roman"/>
          <w:sz w:val="40"/>
          <w:szCs w:val="40"/>
        </w:rPr>
      </w:pPr>
    </w:p>
    <w:p w:rsidR="0061509C" w:rsidRPr="0061509C" w:rsidRDefault="0061509C" w:rsidP="0001741E">
      <w:pPr>
        <w:spacing w:after="0"/>
        <w:jc w:val="center"/>
        <w:rPr>
          <w:rFonts w:ascii="Times New Roman" w:hAnsi="Times New Roman" w:cs="Times New Roman"/>
          <w:b/>
          <w:sz w:val="40"/>
          <w:szCs w:val="40"/>
        </w:rPr>
      </w:pPr>
    </w:p>
    <w:p w:rsidR="0061509C" w:rsidRPr="0061509C" w:rsidRDefault="0061509C" w:rsidP="0061509C">
      <w:pPr>
        <w:spacing w:after="0" w:line="360" w:lineRule="auto"/>
        <w:jc w:val="center"/>
        <w:rPr>
          <w:rFonts w:ascii="Times New Roman" w:hAnsi="Times New Roman" w:cs="Times New Roman"/>
          <w:b/>
          <w:sz w:val="40"/>
          <w:szCs w:val="40"/>
        </w:rPr>
      </w:pPr>
      <w:r w:rsidRPr="0061509C">
        <w:rPr>
          <w:rFonts w:ascii="Times New Roman" w:hAnsi="Times New Roman" w:cs="Times New Roman"/>
          <w:b/>
          <w:sz w:val="40"/>
          <w:szCs w:val="40"/>
        </w:rPr>
        <w:t xml:space="preserve">Учебный план </w:t>
      </w:r>
    </w:p>
    <w:p w:rsidR="0061509C" w:rsidRPr="0061509C" w:rsidRDefault="0061509C" w:rsidP="0061509C">
      <w:pPr>
        <w:spacing w:after="0" w:line="360" w:lineRule="auto"/>
        <w:jc w:val="center"/>
        <w:rPr>
          <w:rFonts w:ascii="Times New Roman" w:hAnsi="Times New Roman" w:cs="Times New Roman"/>
          <w:b/>
          <w:sz w:val="40"/>
          <w:szCs w:val="40"/>
        </w:rPr>
      </w:pPr>
      <w:r w:rsidRPr="0061509C">
        <w:rPr>
          <w:rFonts w:ascii="Times New Roman" w:hAnsi="Times New Roman" w:cs="Times New Roman"/>
          <w:b/>
          <w:sz w:val="40"/>
          <w:szCs w:val="40"/>
        </w:rPr>
        <w:t xml:space="preserve">основного общего образования </w:t>
      </w:r>
    </w:p>
    <w:p w:rsidR="0061509C" w:rsidRPr="0061509C" w:rsidRDefault="0061509C" w:rsidP="0061509C">
      <w:pPr>
        <w:spacing w:after="0" w:line="360" w:lineRule="auto"/>
        <w:jc w:val="center"/>
        <w:rPr>
          <w:rFonts w:ascii="Times New Roman" w:hAnsi="Times New Roman" w:cs="Times New Roman"/>
          <w:b/>
          <w:sz w:val="40"/>
          <w:szCs w:val="40"/>
        </w:rPr>
      </w:pPr>
      <w:r w:rsidRPr="0061509C">
        <w:rPr>
          <w:rFonts w:ascii="Times New Roman" w:hAnsi="Times New Roman" w:cs="Times New Roman"/>
          <w:b/>
          <w:sz w:val="40"/>
          <w:szCs w:val="40"/>
        </w:rPr>
        <w:t>ГОУ «Петровск-Забайкальская специальная (коррекционная) школа-интернат»</w:t>
      </w:r>
    </w:p>
    <w:p w:rsidR="0061509C" w:rsidRPr="00A35CBC" w:rsidRDefault="0061509C" w:rsidP="0061509C">
      <w:pPr>
        <w:spacing w:after="0" w:line="360" w:lineRule="auto"/>
        <w:jc w:val="center"/>
        <w:rPr>
          <w:rFonts w:ascii="Times New Roman" w:hAnsi="Times New Roman" w:cs="Times New Roman"/>
          <w:sz w:val="24"/>
          <w:szCs w:val="24"/>
        </w:rPr>
      </w:pPr>
    </w:p>
    <w:p w:rsidR="006F6EF5" w:rsidRDefault="006F6EF5"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Default="0061509C" w:rsidP="0001741E">
      <w:pPr>
        <w:spacing w:after="0"/>
        <w:jc w:val="center"/>
        <w:rPr>
          <w:rFonts w:ascii="Times New Roman" w:hAnsi="Times New Roman" w:cs="Times New Roman"/>
          <w:sz w:val="24"/>
          <w:szCs w:val="24"/>
        </w:rPr>
      </w:pPr>
    </w:p>
    <w:p w:rsidR="0061509C" w:rsidRPr="0061509C" w:rsidRDefault="0061509C" w:rsidP="0001741E">
      <w:pPr>
        <w:spacing w:after="0"/>
        <w:jc w:val="center"/>
        <w:rPr>
          <w:rFonts w:ascii="Times New Roman" w:hAnsi="Times New Roman" w:cs="Times New Roman"/>
          <w:sz w:val="28"/>
          <w:szCs w:val="28"/>
        </w:rPr>
      </w:pPr>
      <w:proofErr w:type="spellStart"/>
      <w:r w:rsidRPr="0061509C">
        <w:rPr>
          <w:rFonts w:ascii="Times New Roman" w:hAnsi="Times New Roman" w:cs="Times New Roman"/>
          <w:sz w:val="28"/>
          <w:szCs w:val="28"/>
        </w:rPr>
        <w:t>г.Петровск</w:t>
      </w:r>
      <w:proofErr w:type="spellEnd"/>
      <w:r w:rsidRPr="0061509C">
        <w:rPr>
          <w:rFonts w:ascii="Times New Roman" w:hAnsi="Times New Roman" w:cs="Times New Roman"/>
          <w:sz w:val="28"/>
          <w:szCs w:val="28"/>
        </w:rPr>
        <w:t>-Забайкальский, 2024г.</w:t>
      </w:r>
    </w:p>
    <w:p w:rsidR="0061509C" w:rsidRDefault="0061509C" w:rsidP="0061509C">
      <w:pPr>
        <w:rPr>
          <w:rFonts w:ascii="Times New Roman" w:hAnsi="Times New Roman" w:cs="Times New Roman"/>
          <w:b/>
          <w:bCs/>
          <w:sz w:val="24"/>
          <w:szCs w:val="24"/>
        </w:rPr>
      </w:pPr>
      <w:r>
        <w:rPr>
          <w:rFonts w:ascii="Times New Roman" w:hAnsi="Times New Roman" w:cs="Times New Roman"/>
          <w:b/>
          <w:bCs/>
          <w:sz w:val="24"/>
          <w:szCs w:val="24"/>
        </w:rPr>
        <w:br w:type="page"/>
      </w:r>
    </w:p>
    <w:p w:rsidR="0061509C" w:rsidRDefault="0061509C" w:rsidP="0061509C">
      <w:pPr>
        <w:rPr>
          <w:rFonts w:ascii="Times New Roman" w:hAnsi="Times New Roman" w:cs="Times New Roman"/>
          <w:b/>
          <w:bCs/>
          <w:sz w:val="24"/>
          <w:szCs w:val="24"/>
        </w:rPr>
      </w:pPr>
    </w:p>
    <w:p w:rsidR="002A39C5" w:rsidRPr="006A6E6A" w:rsidRDefault="002A39C5" w:rsidP="009D72D9">
      <w:pPr>
        <w:spacing w:line="360" w:lineRule="auto"/>
        <w:ind w:firstLine="709"/>
        <w:jc w:val="center"/>
        <w:rPr>
          <w:rFonts w:ascii="Times New Roman" w:hAnsi="Times New Roman" w:cs="Times New Roman"/>
          <w:b/>
          <w:bCs/>
          <w:sz w:val="24"/>
          <w:szCs w:val="24"/>
        </w:rPr>
      </w:pPr>
      <w:r w:rsidRPr="006A6E6A">
        <w:rPr>
          <w:rFonts w:ascii="Times New Roman" w:hAnsi="Times New Roman" w:cs="Times New Roman"/>
          <w:b/>
          <w:bCs/>
          <w:sz w:val="24"/>
          <w:szCs w:val="24"/>
        </w:rPr>
        <w:t>Пояснительная записка</w:t>
      </w:r>
    </w:p>
    <w:p w:rsidR="002A39C5" w:rsidRPr="00427934" w:rsidRDefault="00427934" w:rsidP="002A39C5">
      <w:pPr>
        <w:spacing w:line="360" w:lineRule="auto"/>
        <w:ind w:firstLine="709"/>
        <w:contextualSpacing/>
        <w:jc w:val="both"/>
        <w:rPr>
          <w:rFonts w:ascii="Times New Roman" w:hAnsi="Times New Roman" w:cs="Times New Roman"/>
          <w:iCs/>
          <w:sz w:val="24"/>
          <w:szCs w:val="24"/>
        </w:rPr>
      </w:pPr>
      <w:r w:rsidRPr="00427934">
        <w:rPr>
          <w:rFonts w:ascii="Times New Roman" w:hAnsi="Times New Roman" w:cs="Times New Roman"/>
          <w:sz w:val="24"/>
          <w:szCs w:val="24"/>
        </w:rPr>
        <w:t xml:space="preserve">Учебный план основного общего образования ГОУ «Петровск-Забайкальская специальная (коррекционная) школа-интернат» </w:t>
      </w:r>
      <w:r w:rsidR="002A39C5" w:rsidRPr="00427934">
        <w:rPr>
          <w:rFonts w:ascii="Times New Roman" w:hAnsi="Times New Roman" w:cs="Times New Roman"/>
          <w:iCs/>
          <w:sz w:val="24"/>
          <w:szCs w:val="24"/>
        </w:rPr>
        <w:t>является нормативным документом, устанавливающим перечень учебных предметов и объем учебного времени, состав учебных предметов, распределяет учебное время, отводимое на их изучение, составлен с учетом реализуемых в школе-интернате общеобразовательных программ и ориентирован на достижение выпускниками социальной зрелости, адаптации и реабилитации в обществе зрячих.</w:t>
      </w:r>
    </w:p>
    <w:p w:rsidR="002A39C5" w:rsidRDefault="002A39C5" w:rsidP="002A39C5">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Учебный</w:t>
      </w:r>
      <w:r w:rsidRPr="006A6E6A">
        <w:rPr>
          <w:rFonts w:ascii="Times New Roman" w:hAnsi="Times New Roman" w:cs="Times New Roman"/>
          <w:sz w:val="24"/>
          <w:szCs w:val="24"/>
        </w:rPr>
        <w:t xml:space="preserve"> план</w:t>
      </w:r>
      <w:r>
        <w:rPr>
          <w:rFonts w:ascii="Times New Roman" w:hAnsi="Times New Roman" w:cs="Times New Roman"/>
          <w:sz w:val="24"/>
          <w:szCs w:val="24"/>
        </w:rPr>
        <w:t xml:space="preserve"> основного общего образования ГОУ «Петровск-Забайкальская специальная (коррекционная) школа-интернат» разработан в соответствии с</w:t>
      </w:r>
      <w:r w:rsidRPr="006A6E6A">
        <w:rPr>
          <w:rFonts w:ascii="Times New Roman" w:hAnsi="Times New Roman" w:cs="Times New Roman"/>
          <w:sz w:val="24"/>
          <w:szCs w:val="24"/>
        </w:rPr>
        <w:t>:</w:t>
      </w:r>
    </w:p>
    <w:p w:rsidR="002A39C5" w:rsidRPr="0040616E" w:rsidRDefault="002A39C5" w:rsidP="002A39C5">
      <w:pPr>
        <w:spacing w:line="360" w:lineRule="auto"/>
        <w:ind w:firstLine="709"/>
        <w:contextualSpacing/>
        <w:jc w:val="both"/>
        <w:rPr>
          <w:rFonts w:ascii="Times New Roman" w:hAnsi="Times New Roman" w:cs="Times New Roman"/>
          <w:sz w:val="24"/>
          <w:szCs w:val="24"/>
        </w:rPr>
      </w:pPr>
      <w:r w:rsidRPr="0040616E">
        <w:rPr>
          <w:rFonts w:ascii="Times New Roman" w:hAnsi="Times New Roman" w:cs="Times New Roman"/>
          <w:sz w:val="24"/>
          <w:szCs w:val="24"/>
        </w:rPr>
        <w:t xml:space="preserve"> - Федеральным Законом от 29.12.2012 № 273-ФЗ «Об образовании в Российской Федерации»;</w:t>
      </w:r>
    </w:p>
    <w:p w:rsidR="002A39C5" w:rsidRPr="002A39C5" w:rsidRDefault="002A39C5" w:rsidP="002A39C5">
      <w:pPr>
        <w:spacing w:line="360" w:lineRule="auto"/>
        <w:ind w:firstLine="709"/>
        <w:contextualSpacing/>
        <w:jc w:val="both"/>
        <w:rPr>
          <w:rFonts w:ascii="Times New Roman" w:hAnsi="Times New Roman" w:cs="Times New Roman"/>
          <w:sz w:val="24"/>
          <w:szCs w:val="24"/>
        </w:rPr>
      </w:pPr>
      <w:r w:rsidRPr="002A39C5">
        <w:rPr>
          <w:rFonts w:ascii="Times New Roman" w:hAnsi="Times New Roman" w:cs="Times New Roman"/>
          <w:sz w:val="24"/>
          <w:szCs w:val="24"/>
        </w:rPr>
        <w:t xml:space="preserve">-  </w:t>
      </w:r>
      <w:hyperlink r:id="rId6" w:anchor="/document/99/550836272/" w:history="1">
        <w:r w:rsidRPr="002A39C5">
          <w:rPr>
            <w:rStyle w:val="a3"/>
            <w:rFonts w:cs="Times New Roman"/>
            <w:color w:val="auto"/>
            <w:sz w:val="24"/>
            <w:szCs w:val="24"/>
            <w:u w:val="none"/>
          </w:rPr>
          <w:t>Федеральным законом от 3 августа 2018 г. № 317-ФЗ</w:t>
        </w:r>
      </w:hyperlink>
      <w:r w:rsidRPr="002A39C5">
        <w:rPr>
          <w:rFonts w:ascii="Times New Roman" w:hAnsi="Times New Roman" w:cs="Times New Roman"/>
          <w:sz w:val="24"/>
          <w:szCs w:val="24"/>
        </w:rPr>
        <w:t xml:space="preserve"> «О внесении изменений в статьи 11 и 14 Федерального закона «Об образовании в Российской Федерации»;</w:t>
      </w:r>
    </w:p>
    <w:p w:rsidR="002A39C5" w:rsidRPr="002A39C5" w:rsidRDefault="002A39C5" w:rsidP="002A39C5">
      <w:pPr>
        <w:spacing w:line="360" w:lineRule="auto"/>
        <w:ind w:firstLine="709"/>
        <w:contextualSpacing/>
        <w:jc w:val="both"/>
        <w:rPr>
          <w:rFonts w:ascii="Times New Roman" w:hAnsi="Times New Roman" w:cs="Times New Roman"/>
          <w:sz w:val="24"/>
          <w:szCs w:val="24"/>
        </w:rPr>
      </w:pPr>
      <w:r w:rsidRPr="002A39C5">
        <w:rPr>
          <w:rFonts w:ascii="Times New Roman" w:hAnsi="Times New Roman" w:cs="Times New Roman"/>
          <w:sz w:val="24"/>
          <w:szCs w:val="24"/>
        </w:rPr>
        <w:t xml:space="preserve">- Федеральными законами от 11.06.2021 N 170-ФЗ, от 28.06.2021 </w:t>
      </w:r>
      <w:hyperlink r:id="rId7" w:anchor="dst100143" w:history="1">
        <w:r w:rsidRPr="002A39C5">
          <w:rPr>
            <w:rStyle w:val="a3"/>
            <w:rFonts w:cs="Times New Roman"/>
            <w:color w:val="auto"/>
            <w:sz w:val="24"/>
            <w:szCs w:val="24"/>
            <w:u w:val="none"/>
          </w:rPr>
          <w:t>N 221-ФЗ</w:t>
        </w:r>
      </w:hyperlink>
      <w:r w:rsidRPr="002A39C5">
        <w:rPr>
          <w:rFonts w:ascii="Times New Roman" w:hAnsi="Times New Roman" w:cs="Times New Roman"/>
          <w:sz w:val="24"/>
          <w:szCs w:val="24"/>
        </w:rPr>
        <w:t>, от 30.12.2021 - «О внесении изменений и дополнений в Федеральный закон «Об образовании в Российской Федерации»;</w:t>
      </w:r>
    </w:p>
    <w:p w:rsidR="002A39C5" w:rsidRPr="002A39C5" w:rsidRDefault="002A39C5" w:rsidP="002A39C5">
      <w:pPr>
        <w:spacing w:after="0" w:line="36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39C5">
        <w:rPr>
          <w:rFonts w:ascii="Times New Roman" w:eastAsia="Times New Roman" w:hAnsi="Times New Roman" w:cs="Times New Roman"/>
          <w:sz w:val="24"/>
          <w:szCs w:val="24"/>
          <w:lang w:eastAsia="ru-RU"/>
        </w:rPr>
        <w:t xml:space="preserve">Федеральным </w:t>
      </w:r>
      <w:hyperlink r:id="rId8" w:history="1">
        <w:r w:rsidRPr="002A39C5">
          <w:rPr>
            <w:rFonts w:ascii="Times New Roman" w:eastAsia="Times New Roman" w:hAnsi="Times New Roman" w:cs="Times New Roman"/>
            <w:sz w:val="24"/>
            <w:szCs w:val="24"/>
            <w:lang w:eastAsia="ru-RU"/>
          </w:rPr>
          <w:t>законом</w:t>
        </w:r>
      </w:hyperlink>
      <w:r w:rsidRPr="002A39C5">
        <w:rPr>
          <w:rFonts w:ascii="Times New Roman" w:eastAsia="Times New Roman" w:hAnsi="Times New Roman" w:cs="Times New Roman"/>
          <w:sz w:val="24"/>
          <w:szCs w:val="24"/>
          <w:lang w:eastAsia="ru-RU"/>
        </w:rPr>
        <w:t xml:space="preserve">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N 371-ФЗ) введены единые для Российской Федерации ФООП, которые разрабатываются и утверждаются </w:t>
      </w:r>
      <w:proofErr w:type="spellStart"/>
      <w:r w:rsidRPr="002A39C5">
        <w:rPr>
          <w:rFonts w:ascii="Times New Roman" w:eastAsia="Times New Roman" w:hAnsi="Times New Roman" w:cs="Times New Roman"/>
          <w:sz w:val="24"/>
          <w:szCs w:val="24"/>
          <w:lang w:eastAsia="ru-RU"/>
        </w:rPr>
        <w:t>Минпросвещения</w:t>
      </w:r>
      <w:proofErr w:type="spellEnd"/>
      <w:r w:rsidRPr="002A39C5">
        <w:rPr>
          <w:rFonts w:ascii="Times New Roman" w:eastAsia="Times New Roman" w:hAnsi="Times New Roman" w:cs="Times New Roman"/>
          <w:sz w:val="24"/>
          <w:szCs w:val="24"/>
          <w:lang w:eastAsia="ru-RU"/>
        </w:rPr>
        <w:t xml:space="preserve"> России; </w:t>
      </w:r>
    </w:p>
    <w:p w:rsidR="002A39C5" w:rsidRPr="009D72D9" w:rsidRDefault="002A39C5" w:rsidP="002A39C5">
      <w:pPr>
        <w:spacing w:line="360" w:lineRule="auto"/>
        <w:ind w:firstLine="709"/>
        <w:contextualSpacing/>
        <w:rPr>
          <w:rFonts w:ascii="Times New Roman" w:hAnsi="Times New Roman" w:cs="Times New Roman"/>
          <w:sz w:val="24"/>
          <w:szCs w:val="24"/>
        </w:rPr>
      </w:pPr>
      <w:r w:rsidRPr="002A39C5">
        <w:rPr>
          <w:rFonts w:ascii="Times New Roman" w:hAnsi="Times New Roman" w:cs="Times New Roman"/>
          <w:sz w:val="24"/>
          <w:szCs w:val="24"/>
        </w:rPr>
        <w:t>- Законом Российской Федерации от 25 октября 1991 г. № 1807-1 «О языках народов Российской Федерации» (в ред. Федеральных законов от 24.07.98 N 126-ФЗ, от 11.12.2002 N 165-ФЗ, от 02.07.</w:t>
      </w:r>
      <w:r w:rsidRPr="009D72D9">
        <w:rPr>
          <w:rFonts w:ascii="Times New Roman" w:hAnsi="Times New Roman" w:cs="Times New Roman"/>
          <w:sz w:val="24"/>
          <w:szCs w:val="24"/>
        </w:rPr>
        <w:t>2013 N 185-ФЗ, от 12.03.2014 N 29-ФЗ, от 31.07.2020 N 268-ФЗ, от 11.06.2021 N 182-ФЗ);</w:t>
      </w:r>
    </w:p>
    <w:p w:rsidR="002A39C5" w:rsidRPr="009D72D9" w:rsidRDefault="002A39C5" w:rsidP="002A39C5">
      <w:pPr>
        <w:spacing w:line="360" w:lineRule="auto"/>
        <w:ind w:firstLine="709"/>
        <w:contextualSpacing/>
        <w:jc w:val="both"/>
        <w:rPr>
          <w:rStyle w:val="doccaption"/>
          <w:rFonts w:ascii="Times New Roman" w:hAnsi="Times New Roman" w:cs="Times New Roman"/>
          <w:sz w:val="24"/>
          <w:szCs w:val="24"/>
        </w:rPr>
      </w:pPr>
      <w:r w:rsidRPr="009D72D9">
        <w:rPr>
          <w:rFonts w:ascii="Times New Roman" w:hAnsi="Times New Roman" w:cs="Times New Roman"/>
          <w:sz w:val="24"/>
          <w:szCs w:val="24"/>
        </w:rPr>
        <w:t xml:space="preserve">- </w:t>
      </w:r>
      <w:r w:rsidRPr="009D72D9">
        <w:rPr>
          <w:rStyle w:val="doccaption"/>
          <w:rFonts w:ascii="Times New Roman" w:hAnsi="Times New Roman" w:cs="Times New Roman"/>
          <w:sz w:val="24"/>
          <w:szCs w:val="24"/>
        </w:rPr>
        <w:t>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9D72D9" w:rsidRPr="009D72D9" w:rsidRDefault="009D72D9" w:rsidP="009D72D9">
      <w:pPr>
        <w:spacing w:line="360" w:lineRule="auto"/>
        <w:ind w:firstLine="567"/>
        <w:contextualSpacing/>
        <w:jc w:val="both"/>
        <w:rPr>
          <w:rFonts w:ascii="Times New Roman" w:hAnsi="Times New Roman" w:cs="Times New Roman"/>
          <w:sz w:val="24"/>
          <w:szCs w:val="24"/>
        </w:rPr>
      </w:pPr>
      <w:r w:rsidRPr="009D72D9">
        <w:rPr>
          <w:rFonts w:ascii="Times New Roman" w:hAnsi="Times New Roman" w:cs="Times New Roman"/>
          <w:sz w:val="24"/>
          <w:szCs w:val="24"/>
        </w:rPr>
        <w:t>- Приказом Министерства просвещения РФ от 24 ноября 2022 г. № 1025</w:t>
      </w:r>
      <w:r w:rsidRPr="009D72D9">
        <w:rPr>
          <w:rFonts w:ascii="Times New Roman" w:hAnsi="Times New Roman" w:cs="Times New Roman"/>
          <w:sz w:val="24"/>
          <w:szCs w:val="24"/>
        </w:rPr>
        <w:b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9D72D9" w:rsidRPr="009D72D9" w:rsidRDefault="009D72D9" w:rsidP="009D72D9">
      <w:pPr>
        <w:spacing w:line="360" w:lineRule="auto"/>
        <w:ind w:firstLine="567"/>
        <w:contextualSpacing/>
        <w:jc w:val="both"/>
        <w:rPr>
          <w:rFonts w:ascii="Times New Roman" w:hAnsi="Times New Roman" w:cs="Times New Roman"/>
          <w:sz w:val="24"/>
          <w:szCs w:val="24"/>
        </w:rPr>
      </w:pPr>
      <w:r w:rsidRPr="009D72D9">
        <w:rPr>
          <w:rFonts w:ascii="Times New Roman" w:hAnsi="Times New Roman" w:cs="Times New Roman"/>
          <w:sz w:val="24"/>
          <w:szCs w:val="24"/>
        </w:rPr>
        <w:t>- Приказом Министерства просвещения России от 01.02.2024 N 67</w:t>
      </w:r>
      <w:r w:rsidRPr="009D72D9">
        <w:rPr>
          <w:rFonts w:ascii="Times New Roman" w:hAnsi="Times New Roman" w:cs="Times New Roman"/>
          <w:sz w:val="24"/>
          <w:szCs w:val="24"/>
        </w:rPr>
        <w:br/>
        <w:t>"О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9D72D9" w:rsidRPr="009D72D9" w:rsidRDefault="009D72D9" w:rsidP="009D72D9">
      <w:pPr>
        <w:spacing w:line="360" w:lineRule="auto"/>
        <w:ind w:firstLine="567"/>
        <w:contextualSpacing/>
        <w:jc w:val="both"/>
        <w:rPr>
          <w:rStyle w:val="doccaption"/>
          <w:rFonts w:ascii="Times New Roman" w:hAnsi="Times New Roman" w:cs="Times New Roman"/>
          <w:sz w:val="24"/>
          <w:szCs w:val="24"/>
        </w:rPr>
      </w:pPr>
      <w:r w:rsidRPr="009D72D9">
        <w:rPr>
          <w:rFonts w:ascii="Times New Roman" w:hAnsi="Times New Roman" w:cs="Times New Roman"/>
          <w:sz w:val="24"/>
          <w:szCs w:val="24"/>
        </w:rPr>
        <w:t xml:space="preserve"> - Приказом Министерства просвещения РФ от 17.07.2024, за № 495 «О внесении изменений в некоторые приказы МП РФ, касающиеся федеральных адаптированных программ»;</w:t>
      </w:r>
    </w:p>
    <w:p w:rsidR="009D72D9" w:rsidRDefault="009D72D9" w:rsidP="009D72D9">
      <w:pPr>
        <w:pStyle w:val="20"/>
        <w:shd w:val="clear" w:color="auto" w:fill="auto"/>
        <w:spacing w:line="360" w:lineRule="auto"/>
        <w:ind w:firstLine="567"/>
        <w:contextualSpacing/>
        <w:rPr>
          <w:sz w:val="24"/>
          <w:szCs w:val="24"/>
        </w:rPr>
      </w:pPr>
      <w:r w:rsidRPr="00FD4C34">
        <w:rPr>
          <w:sz w:val="24"/>
          <w:szCs w:val="24"/>
        </w:rPr>
        <w:lastRenderedPageBreak/>
        <w:t>- Приказом Министерства просвещения Российской Федерации от 22.03.2021 № 115 «Об утверждении</w:t>
      </w:r>
      <w:r>
        <w:rPr>
          <w:sz w:val="24"/>
          <w:szCs w:val="24"/>
        </w:rPr>
        <w:t xml:space="preserve"> </w:t>
      </w:r>
      <w:r w:rsidRPr="00FD4C34">
        <w:rPr>
          <w:sz w:val="24"/>
          <w:szCs w:val="24"/>
        </w:rPr>
        <w:t xml:space="preserve">Порядка организации и осуществления образовательной деятельности по </w:t>
      </w:r>
      <w:r w:rsidRPr="00DE4274">
        <w:rPr>
          <w:sz w:val="24"/>
          <w:szCs w:val="24"/>
        </w:rPr>
        <w:t>основным общеобразовательным программам - образовательным программам начального общего, основного общего и среднего общего образования»;</w:t>
      </w:r>
    </w:p>
    <w:p w:rsidR="009D72D9" w:rsidRDefault="009D72D9" w:rsidP="009D72D9">
      <w:pPr>
        <w:pStyle w:val="20"/>
        <w:shd w:val="clear" w:color="auto" w:fill="auto"/>
        <w:spacing w:line="360" w:lineRule="auto"/>
        <w:ind w:firstLine="567"/>
        <w:contextualSpacing/>
        <w:rPr>
          <w:sz w:val="24"/>
          <w:szCs w:val="24"/>
        </w:rPr>
      </w:pPr>
      <w:r w:rsidRPr="00A95D62">
        <w:rPr>
          <w:sz w:val="24"/>
          <w:szCs w:val="24"/>
        </w:rPr>
        <w:t>- Адаптированной основной образовательной</w:t>
      </w:r>
      <w:r>
        <w:rPr>
          <w:sz w:val="24"/>
          <w:szCs w:val="24"/>
        </w:rPr>
        <w:t xml:space="preserve"> программой основного общего образования</w:t>
      </w:r>
      <w:r w:rsidR="00A95D62">
        <w:rPr>
          <w:sz w:val="24"/>
          <w:szCs w:val="24"/>
        </w:rPr>
        <w:t xml:space="preserve"> для слабовидящих обучающихся ГОУ «Петровск-Забайкальская специальная (коррекционная) школа-интернат» (вар 4.2); </w:t>
      </w:r>
    </w:p>
    <w:p w:rsidR="00A95D62" w:rsidRDefault="00A95D62" w:rsidP="00A95D62">
      <w:pPr>
        <w:pStyle w:val="20"/>
        <w:shd w:val="clear" w:color="auto" w:fill="auto"/>
        <w:spacing w:line="360" w:lineRule="auto"/>
        <w:ind w:firstLine="567"/>
        <w:contextualSpacing/>
        <w:rPr>
          <w:sz w:val="24"/>
          <w:szCs w:val="24"/>
        </w:rPr>
      </w:pPr>
      <w:r w:rsidRPr="00A95D62">
        <w:rPr>
          <w:sz w:val="24"/>
          <w:szCs w:val="24"/>
        </w:rPr>
        <w:t>- Адаптированной основной образовательной</w:t>
      </w:r>
      <w:r>
        <w:rPr>
          <w:sz w:val="24"/>
          <w:szCs w:val="24"/>
        </w:rPr>
        <w:t xml:space="preserve"> программой основного общего образования для слепых обучающихся ГОУ «Петровск-Забайкальская специальная (коррекционная) школа-интернат» вар </w:t>
      </w:r>
      <w:proofErr w:type="gramStart"/>
      <w:r>
        <w:rPr>
          <w:sz w:val="24"/>
          <w:szCs w:val="24"/>
        </w:rPr>
        <w:t>3.2.;</w:t>
      </w:r>
      <w:proofErr w:type="gramEnd"/>
      <w:r>
        <w:rPr>
          <w:sz w:val="24"/>
          <w:szCs w:val="24"/>
        </w:rPr>
        <w:t xml:space="preserve"> </w:t>
      </w:r>
    </w:p>
    <w:p w:rsidR="009D72D9" w:rsidRDefault="009D72D9" w:rsidP="009D72D9">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Адаптированной рабочей программой воспитания ГОУ «Петровск-Забайкальская специальная (коррекционная) школа-интернат», составленной на основе п</w:t>
      </w:r>
      <w:r w:rsidRPr="0040616E">
        <w:rPr>
          <w:rFonts w:ascii="Times New Roman" w:hAnsi="Times New Roman" w:cs="Times New Roman"/>
          <w:sz w:val="24"/>
          <w:szCs w:val="24"/>
        </w:rPr>
        <w:t>римерной рабочей программой воспитания, одобренной решением федерального учебно-методического объединения</w:t>
      </w:r>
      <w:r w:rsidRPr="0086690E">
        <w:rPr>
          <w:rFonts w:ascii="Times New Roman" w:hAnsi="Times New Roman" w:cs="Times New Roman"/>
          <w:sz w:val="24"/>
          <w:szCs w:val="24"/>
        </w:rPr>
        <w:t xml:space="preserve"> по общему образованию, протокол от 23 июня 2022 г. № 3/22</w:t>
      </w:r>
      <w:r>
        <w:rPr>
          <w:rFonts w:ascii="Times New Roman" w:hAnsi="Times New Roman" w:cs="Times New Roman"/>
          <w:sz w:val="24"/>
          <w:szCs w:val="24"/>
        </w:rPr>
        <w:t>.</w:t>
      </w:r>
    </w:p>
    <w:p w:rsidR="009D72D9" w:rsidRPr="00443E60" w:rsidRDefault="009D72D9" w:rsidP="009D72D9">
      <w:pPr>
        <w:pStyle w:val="20"/>
        <w:shd w:val="clear" w:color="auto" w:fill="auto"/>
        <w:spacing w:line="360" w:lineRule="auto"/>
        <w:ind w:firstLine="567"/>
        <w:contextualSpacing/>
        <w:rPr>
          <w:sz w:val="24"/>
          <w:szCs w:val="24"/>
        </w:rPr>
      </w:pPr>
      <w:r w:rsidRPr="00443E60">
        <w:rPr>
          <w:sz w:val="24"/>
          <w:szCs w:val="24"/>
        </w:rPr>
        <w:t xml:space="preserve">- </w:t>
      </w:r>
      <w:hyperlink r:id="rId9" w:history="1">
        <w:r w:rsidRPr="00443E60">
          <w:rPr>
            <w:sz w:val="24"/>
            <w:szCs w:val="24"/>
          </w:rPr>
          <w:t>Приказ</w:t>
        </w:r>
      </w:hyperlink>
      <w:r w:rsidRPr="00443E60">
        <w:rPr>
          <w:sz w:val="24"/>
          <w:szCs w:val="24"/>
        </w:rPr>
        <w:t>ом Министерства просвещения Российской Федерации от 4 октября 2023 г. N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sz w:val="24"/>
          <w:szCs w:val="24"/>
        </w:rPr>
        <w:t>;</w:t>
      </w:r>
    </w:p>
    <w:p w:rsidR="009D72D9" w:rsidRPr="009D72D9" w:rsidRDefault="009D72D9" w:rsidP="009D72D9">
      <w:pPr>
        <w:pStyle w:val="20"/>
        <w:shd w:val="clear" w:color="auto" w:fill="auto"/>
        <w:spacing w:line="360" w:lineRule="auto"/>
        <w:ind w:firstLine="567"/>
        <w:contextualSpacing/>
        <w:rPr>
          <w:rFonts w:cs="Times New Roman"/>
          <w:sz w:val="24"/>
          <w:szCs w:val="24"/>
        </w:rPr>
      </w:pPr>
      <w:r w:rsidRPr="009D72D9">
        <w:rPr>
          <w:rFonts w:cs="Times New Roman"/>
          <w:sz w:val="24"/>
          <w:szCs w:val="24"/>
        </w:rPr>
        <w:t>-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21.09.2022г за № 858;</w:t>
      </w:r>
    </w:p>
    <w:p w:rsidR="009D72D9" w:rsidRPr="009D72D9" w:rsidRDefault="009D72D9" w:rsidP="009D72D9">
      <w:pPr>
        <w:spacing w:line="360" w:lineRule="auto"/>
        <w:ind w:firstLine="567"/>
        <w:contextualSpacing/>
        <w:rPr>
          <w:rFonts w:ascii="Times New Roman" w:hAnsi="Times New Roman" w:cs="Times New Roman"/>
          <w:sz w:val="24"/>
          <w:szCs w:val="24"/>
        </w:rPr>
      </w:pPr>
      <w:r w:rsidRPr="009D72D9">
        <w:rPr>
          <w:rFonts w:ascii="Times New Roman" w:hAnsi="Times New Roman" w:cs="Times New Roman"/>
          <w:sz w:val="24"/>
          <w:szCs w:val="24"/>
        </w:rPr>
        <w:t xml:space="preserve">- Приказом </w:t>
      </w:r>
      <w:proofErr w:type="spellStart"/>
      <w:r w:rsidRPr="009D72D9">
        <w:rPr>
          <w:rFonts w:ascii="Times New Roman" w:hAnsi="Times New Roman" w:cs="Times New Roman"/>
          <w:sz w:val="24"/>
          <w:szCs w:val="24"/>
        </w:rPr>
        <w:t>Минпросвещения</w:t>
      </w:r>
      <w:proofErr w:type="spellEnd"/>
      <w:r w:rsidRPr="009D72D9">
        <w:rPr>
          <w:rFonts w:ascii="Times New Roman" w:hAnsi="Times New Roman" w:cs="Times New Roman"/>
          <w:sz w:val="24"/>
          <w:szCs w:val="24"/>
        </w:rPr>
        <w:t xml:space="preserve"> России от 21.02.2024 №119 «О внесении изменений в приложения № 1 и № 2 к Приказу </w:t>
      </w:r>
      <w:proofErr w:type="spellStart"/>
      <w:r w:rsidRPr="009D72D9">
        <w:rPr>
          <w:rFonts w:ascii="Times New Roman" w:hAnsi="Times New Roman" w:cs="Times New Roman"/>
          <w:sz w:val="24"/>
          <w:szCs w:val="24"/>
        </w:rPr>
        <w:t>Минпросвещения</w:t>
      </w:r>
      <w:proofErr w:type="spellEnd"/>
      <w:r w:rsidRPr="009D72D9">
        <w:rPr>
          <w:rFonts w:ascii="Times New Roman" w:hAnsi="Times New Roman" w:cs="Times New Roman"/>
          <w:sz w:val="24"/>
          <w:szCs w:val="24"/>
        </w:rPr>
        <w:t xml:space="preserve">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9D72D9" w:rsidRPr="009D72D9" w:rsidRDefault="009D72D9" w:rsidP="009D72D9">
      <w:pPr>
        <w:spacing w:line="360" w:lineRule="auto"/>
        <w:ind w:firstLine="567"/>
        <w:contextualSpacing/>
        <w:rPr>
          <w:rFonts w:ascii="Times New Roman" w:hAnsi="Times New Roman" w:cs="Times New Roman"/>
          <w:sz w:val="24"/>
          <w:szCs w:val="24"/>
        </w:rPr>
      </w:pPr>
      <w:r w:rsidRPr="009D72D9">
        <w:rPr>
          <w:rFonts w:ascii="Times New Roman" w:hAnsi="Times New Roman" w:cs="Times New Roman"/>
          <w:sz w:val="24"/>
          <w:szCs w:val="24"/>
        </w:rPr>
        <w:t xml:space="preserve">- Приказом </w:t>
      </w:r>
      <w:proofErr w:type="spellStart"/>
      <w:r w:rsidRPr="009D72D9">
        <w:rPr>
          <w:rFonts w:ascii="Times New Roman" w:hAnsi="Times New Roman" w:cs="Times New Roman"/>
          <w:sz w:val="24"/>
          <w:szCs w:val="24"/>
        </w:rPr>
        <w:t>Минпросвещения</w:t>
      </w:r>
      <w:proofErr w:type="spellEnd"/>
      <w:r w:rsidRPr="009D72D9">
        <w:rPr>
          <w:rFonts w:ascii="Times New Roman" w:hAnsi="Times New Roman" w:cs="Times New Roman"/>
          <w:sz w:val="24"/>
          <w:szCs w:val="24"/>
        </w:rPr>
        <w:t xml:space="preserve">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D72D9" w:rsidRPr="009D72D9" w:rsidRDefault="009D72D9" w:rsidP="00D02ED6">
      <w:pPr>
        <w:spacing w:line="360" w:lineRule="auto"/>
        <w:ind w:firstLine="567"/>
        <w:contextualSpacing/>
        <w:jc w:val="both"/>
        <w:rPr>
          <w:rFonts w:ascii="Times New Roman" w:hAnsi="Times New Roman" w:cs="Times New Roman"/>
          <w:sz w:val="24"/>
          <w:szCs w:val="24"/>
        </w:rPr>
      </w:pPr>
      <w:r w:rsidRPr="009D72D9">
        <w:rPr>
          <w:rFonts w:ascii="Times New Roman" w:hAnsi="Times New Roman" w:cs="Times New Roman"/>
          <w:sz w:val="24"/>
          <w:szCs w:val="24"/>
        </w:rPr>
        <w:t>- Постановлением Главного санитарного врача РФ от 28.09.2020 за № 28 «Об утверждении СП 2.4.3648–20 «Санитарно-эпидемиологические требования к организациям воспитания и обучения, отдыха и оздоровления детей и молодежи»;</w:t>
      </w:r>
    </w:p>
    <w:p w:rsidR="009D72D9" w:rsidRPr="001C2E97" w:rsidRDefault="009D72D9" w:rsidP="00D02ED6">
      <w:pPr>
        <w:spacing w:line="360" w:lineRule="auto"/>
        <w:ind w:firstLine="567"/>
        <w:contextualSpacing/>
        <w:jc w:val="both"/>
        <w:rPr>
          <w:sz w:val="24"/>
          <w:szCs w:val="24"/>
        </w:rPr>
      </w:pPr>
      <w:r w:rsidRPr="009D72D9">
        <w:rPr>
          <w:rFonts w:ascii="Times New Roman" w:hAnsi="Times New Roman" w:cs="Times New Roman"/>
          <w:sz w:val="24"/>
          <w:szCs w:val="24"/>
        </w:rPr>
        <w:lastRenderedPageBreak/>
        <w:t xml:space="preserve">- Постановлением Главного санитарного врача РФ от 28 января 2021 года N 2 Об утверждении </w:t>
      </w:r>
      <w:hyperlink r:id="rId10" w:anchor="6560IO" w:history="1">
        <w:r w:rsidRPr="009D72D9">
          <w:rPr>
            <w:rStyle w:val="a3"/>
            <w:rFonts w:ascii="Times New Roman" w:hAnsi="Times New Roman" w:cs="Times New Roman"/>
            <w:color w:val="auto"/>
            <w:sz w:val="24"/>
            <w:szCs w:val="24"/>
            <w:u w:val="none"/>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1C2E97">
        <w:rPr>
          <w:sz w:val="24"/>
          <w:szCs w:val="24"/>
        </w:rPr>
        <w:t>.</w:t>
      </w:r>
    </w:p>
    <w:p w:rsidR="009D72D9" w:rsidRPr="009D72D9" w:rsidRDefault="009D72D9" w:rsidP="009D72D9">
      <w:pPr>
        <w:spacing w:after="0" w:line="360" w:lineRule="auto"/>
        <w:ind w:firstLine="720"/>
        <w:contextualSpacing/>
        <w:rPr>
          <w:rFonts w:ascii="Times New Roman" w:hAnsi="Times New Roman" w:cs="Times New Roman"/>
          <w:sz w:val="24"/>
          <w:szCs w:val="24"/>
        </w:rPr>
      </w:pPr>
      <w:r w:rsidRPr="00E67F0E">
        <w:rPr>
          <w:rFonts w:ascii="Times New Roman" w:hAnsi="Times New Roman" w:cs="Times New Roman"/>
          <w:sz w:val="24"/>
          <w:szCs w:val="24"/>
        </w:rPr>
        <w:t xml:space="preserve">Школа-интернат осуществляет образовательный процесс </w:t>
      </w:r>
      <w:r>
        <w:rPr>
          <w:rFonts w:ascii="Times New Roman" w:hAnsi="Times New Roman" w:cs="Times New Roman"/>
          <w:sz w:val="24"/>
          <w:szCs w:val="24"/>
        </w:rPr>
        <w:t xml:space="preserve">для слепых и слабовидящих </w:t>
      </w:r>
      <w:r w:rsidRPr="009D72D9">
        <w:rPr>
          <w:rFonts w:ascii="Times New Roman" w:hAnsi="Times New Roman" w:cs="Times New Roman"/>
          <w:sz w:val="24"/>
          <w:szCs w:val="24"/>
        </w:rPr>
        <w:t>обучающихся, нормативный срок освоения образовательных программ основного общего образования пролонгирован на 1 год (5-10 класс).</w:t>
      </w:r>
    </w:p>
    <w:p w:rsidR="009D72D9" w:rsidRPr="009D72D9" w:rsidRDefault="009D72D9" w:rsidP="009D72D9">
      <w:pPr>
        <w:spacing w:line="360" w:lineRule="auto"/>
        <w:ind w:left="142" w:firstLine="425"/>
        <w:rPr>
          <w:rFonts w:ascii="Times New Roman" w:hAnsi="Times New Roman" w:cs="Times New Roman"/>
          <w:sz w:val="24"/>
          <w:szCs w:val="24"/>
        </w:rPr>
      </w:pPr>
      <w:r w:rsidRPr="009D72D9">
        <w:rPr>
          <w:rFonts w:ascii="Times New Roman" w:hAnsi="Times New Roman" w:cs="Times New Roman"/>
          <w:sz w:val="24"/>
          <w:szCs w:val="24"/>
        </w:rPr>
        <w:t>Учебный план школы-интерната для обучающихся 5-10 классов определяет общие рамки отбора учебного материала, формирования результатов образования и организации образовательной деятельности.</w:t>
      </w:r>
    </w:p>
    <w:p w:rsidR="009D72D9" w:rsidRPr="009D72D9" w:rsidRDefault="009D72D9" w:rsidP="009D72D9">
      <w:pPr>
        <w:spacing w:line="360" w:lineRule="auto"/>
        <w:ind w:left="142" w:firstLine="425"/>
        <w:rPr>
          <w:rFonts w:ascii="Times New Roman" w:hAnsi="Times New Roman" w:cs="Times New Roman"/>
          <w:sz w:val="24"/>
          <w:szCs w:val="24"/>
        </w:rPr>
      </w:pPr>
      <w:r w:rsidRPr="009D72D9">
        <w:rPr>
          <w:rFonts w:ascii="Times New Roman" w:hAnsi="Times New Roman" w:cs="Times New Roman"/>
          <w:sz w:val="24"/>
          <w:szCs w:val="24"/>
        </w:rPr>
        <w:t>Учебный план:</w:t>
      </w:r>
    </w:p>
    <w:p w:rsidR="009D72D9" w:rsidRPr="009D72D9" w:rsidRDefault="009D72D9" w:rsidP="009D72D9">
      <w:pPr>
        <w:spacing w:line="360" w:lineRule="auto"/>
        <w:ind w:left="142" w:firstLine="425"/>
        <w:rPr>
          <w:rFonts w:ascii="Times New Roman" w:hAnsi="Times New Roman" w:cs="Times New Roman"/>
          <w:sz w:val="24"/>
          <w:szCs w:val="24"/>
        </w:rPr>
      </w:pPr>
      <w:r w:rsidRPr="009D72D9">
        <w:rPr>
          <w:rFonts w:ascii="Times New Roman" w:hAnsi="Times New Roman" w:cs="Times New Roman"/>
          <w:sz w:val="24"/>
          <w:szCs w:val="24"/>
        </w:rPr>
        <w:t>— фиксирует максимальный объём учебной нагрузки обучающихся;</w:t>
      </w:r>
    </w:p>
    <w:p w:rsidR="009D72D9" w:rsidRPr="009D72D9" w:rsidRDefault="009D72D9" w:rsidP="009D72D9">
      <w:pPr>
        <w:tabs>
          <w:tab w:val="left" w:pos="9923"/>
        </w:tabs>
        <w:spacing w:line="360" w:lineRule="auto"/>
        <w:ind w:left="142" w:firstLine="425"/>
        <w:rPr>
          <w:rFonts w:ascii="Times New Roman" w:hAnsi="Times New Roman" w:cs="Times New Roman"/>
          <w:sz w:val="24"/>
          <w:szCs w:val="24"/>
        </w:rPr>
      </w:pPr>
      <w:r w:rsidRPr="009D72D9">
        <w:rPr>
          <w:rFonts w:ascii="Times New Roman" w:hAnsi="Times New Roman" w:cs="Times New Roman"/>
          <w:sz w:val="24"/>
          <w:szCs w:val="24"/>
        </w:rPr>
        <w:t>—определяет(регламентирует)перечень учебных предметов, курсов и время, отводимое на их освоение и организацию;</w:t>
      </w:r>
    </w:p>
    <w:p w:rsidR="009D72D9" w:rsidRPr="009D72D9" w:rsidRDefault="009D72D9" w:rsidP="009D72D9">
      <w:pPr>
        <w:spacing w:line="360" w:lineRule="auto"/>
        <w:ind w:left="142" w:firstLine="425"/>
        <w:contextualSpacing/>
        <w:rPr>
          <w:rFonts w:ascii="Times New Roman" w:hAnsi="Times New Roman" w:cs="Times New Roman"/>
          <w:sz w:val="24"/>
          <w:szCs w:val="24"/>
        </w:rPr>
      </w:pPr>
      <w:r w:rsidRPr="009D72D9">
        <w:rPr>
          <w:rFonts w:ascii="Times New Roman" w:hAnsi="Times New Roman" w:cs="Times New Roman"/>
          <w:sz w:val="24"/>
          <w:szCs w:val="24"/>
        </w:rPr>
        <w:t>—распределяет учебные предметы, курсы по классам и учебным годам</w:t>
      </w:r>
    </w:p>
    <w:p w:rsidR="009D72D9" w:rsidRPr="009D72D9" w:rsidRDefault="009D72D9" w:rsidP="009D72D9">
      <w:pPr>
        <w:pStyle w:val="20"/>
        <w:shd w:val="clear" w:color="auto" w:fill="auto"/>
        <w:spacing w:line="360" w:lineRule="auto"/>
        <w:ind w:left="142" w:firstLine="425"/>
        <w:contextualSpacing/>
        <w:jc w:val="left"/>
        <w:rPr>
          <w:rFonts w:cs="Times New Roman"/>
          <w:sz w:val="24"/>
          <w:szCs w:val="24"/>
        </w:rPr>
      </w:pPr>
      <w:r w:rsidRPr="009D72D9">
        <w:rPr>
          <w:rFonts w:cs="Times New Roman"/>
          <w:sz w:val="24"/>
          <w:szCs w:val="24"/>
          <w:lang w:eastAsia="x-none"/>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w:t>
      </w:r>
      <w:r w:rsidRPr="009D72D9">
        <w:rPr>
          <w:rFonts w:cs="Times New Roman"/>
          <w:sz w:val="24"/>
          <w:szCs w:val="24"/>
        </w:rPr>
        <w:t xml:space="preserve"> (русского). </w:t>
      </w:r>
    </w:p>
    <w:p w:rsidR="009D72D9" w:rsidRPr="009D72D9" w:rsidRDefault="009D72D9" w:rsidP="00D02ED6">
      <w:pPr>
        <w:tabs>
          <w:tab w:val="left" w:pos="540"/>
        </w:tabs>
        <w:spacing w:line="360" w:lineRule="auto"/>
        <w:ind w:firstLine="567"/>
        <w:contextualSpacing/>
        <w:jc w:val="both"/>
        <w:rPr>
          <w:rFonts w:ascii="Times New Roman" w:hAnsi="Times New Roman" w:cs="Times New Roman"/>
          <w:sz w:val="24"/>
          <w:szCs w:val="24"/>
        </w:rPr>
      </w:pPr>
      <w:r w:rsidRPr="009D72D9">
        <w:rPr>
          <w:rStyle w:val="1"/>
          <w:rFonts w:cs="Times New Roman"/>
          <w:sz w:val="24"/>
          <w:szCs w:val="24"/>
        </w:rPr>
        <w:t>Учебный план состоит из двух частей: обязатель</w:t>
      </w:r>
      <w:r w:rsidRPr="009D72D9">
        <w:rPr>
          <w:rStyle w:val="1"/>
          <w:rFonts w:cs="Times New Roman"/>
          <w:sz w:val="24"/>
          <w:szCs w:val="24"/>
        </w:rPr>
        <w:softHyphen/>
        <w:t>ной части и части, формируемой участниками образовательных отношений.</w:t>
      </w:r>
    </w:p>
    <w:p w:rsidR="009D72D9" w:rsidRPr="009D72D9" w:rsidRDefault="009D72D9" w:rsidP="009D72D9">
      <w:pPr>
        <w:spacing w:line="360" w:lineRule="auto"/>
        <w:ind w:left="142" w:firstLine="425"/>
        <w:contextualSpacing/>
        <w:jc w:val="both"/>
        <w:rPr>
          <w:rFonts w:ascii="Times New Roman" w:hAnsi="Times New Roman" w:cs="Times New Roman"/>
          <w:sz w:val="24"/>
          <w:szCs w:val="24"/>
        </w:rPr>
      </w:pPr>
      <w:r w:rsidRPr="009D72D9">
        <w:rPr>
          <w:rFonts w:ascii="Times New Roman" w:hAnsi="Times New Roman" w:cs="Times New Roman"/>
          <w:i/>
          <w:iCs/>
          <w:sz w:val="24"/>
          <w:szCs w:val="24"/>
        </w:rPr>
        <w:t>Обязательная часть учебного плана</w:t>
      </w:r>
      <w:r w:rsidRPr="009D72D9">
        <w:rPr>
          <w:rFonts w:ascii="Times New Roman" w:hAnsi="Times New Roman" w:cs="Times New Roman"/>
          <w:sz w:val="24"/>
          <w:szCs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общеобразовательные программы, и учебное время, отводимое на их изучение по классам (годам) обучения.</w:t>
      </w:r>
    </w:p>
    <w:p w:rsidR="009D72D9" w:rsidRPr="009D72D9" w:rsidRDefault="009D72D9" w:rsidP="00D02ED6">
      <w:pPr>
        <w:spacing w:line="360" w:lineRule="auto"/>
        <w:ind w:firstLine="567"/>
        <w:contextualSpacing/>
        <w:jc w:val="both"/>
        <w:rPr>
          <w:rFonts w:ascii="Times New Roman" w:hAnsi="Times New Roman" w:cs="Times New Roman"/>
          <w:iCs/>
          <w:sz w:val="24"/>
          <w:szCs w:val="24"/>
        </w:rPr>
      </w:pPr>
      <w:r w:rsidRPr="009D72D9">
        <w:rPr>
          <w:rFonts w:ascii="Times New Roman" w:hAnsi="Times New Roman" w:cs="Times New Roman"/>
          <w:sz w:val="24"/>
          <w:szCs w:val="24"/>
        </w:rPr>
        <w:t>Обязательная (</w:t>
      </w:r>
      <w:proofErr w:type="spellStart"/>
      <w:r w:rsidRPr="009D72D9">
        <w:rPr>
          <w:rFonts w:ascii="Times New Roman" w:hAnsi="Times New Roman" w:cs="Times New Roman"/>
          <w:sz w:val="24"/>
          <w:szCs w:val="24"/>
        </w:rPr>
        <w:t>инвариативная</w:t>
      </w:r>
      <w:proofErr w:type="spellEnd"/>
      <w:r w:rsidRPr="009D72D9">
        <w:rPr>
          <w:rFonts w:ascii="Times New Roman" w:hAnsi="Times New Roman" w:cs="Times New Roman"/>
          <w:sz w:val="24"/>
          <w:szCs w:val="24"/>
        </w:rPr>
        <w:t>) часть учебного плана содержит</w:t>
      </w:r>
      <w:r w:rsidRPr="009D72D9">
        <w:rPr>
          <w:rFonts w:ascii="Times New Roman" w:hAnsi="Times New Roman" w:cs="Times New Roman"/>
          <w:iCs/>
          <w:sz w:val="24"/>
          <w:szCs w:val="24"/>
        </w:rPr>
        <w:t xml:space="preserve"> перечень основных учебных предметов.</w:t>
      </w:r>
    </w:p>
    <w:p w:rsidR="009D72D9" w:rsidRPr="009D72D9" w:rsidRDefault="009D72D9" w:rsidP="00D02ED6">
      <w:pPr>
        <w:spacing w:line="360" w:lineRule="auto"/>
        <w:ind w:firstLine="567"/>
        <w:contextualSpacing/>
        <w:jc w:val="both"/>
        <w:rPr>
          <w:rFonts w:ascii="Times New Roman" w:hAnsi="Times New Roman" w:cs="Times New Roman"/>
          <w:sz w:val="24"/>
          <w:szCs w:val="24"/>
        </w:rPr>
      </w:pPr>
      <w:r w:rsidRPr="009D72D9">
        <w:rPr>
          <w:rFonts w:ascii="Times New Roman" w:hAnsi="Times New Roman" w:cs="Times New Roman"/>
          <w:iCs/>
          <w:sz w:val="24"/>
          <w:szCs w:val="24"/>
        </w:rPr>
        <w:t xml:space="preserve"> Предметная область «Русский язык и литература» включает предметы: русский язык, литература. </w:t>
      </w:r>
      <w:r w:rsidRPr="009D72D9">
        <w:rPr>
          <w:rFonts w:ascii="Times New Roman" w:hAnsi="Times New Roman" w:cs="Times New Roman"/>
          <w:sz w:val="24"/>
          <w:szCs w:val="24"/>
        </w:rPr>
        <w:t xml:space="preserve">В соответствии с изменениями, внесенные в статьи 11 и 14 ФЗ за № 273 от 29.12.2012 на основании приказов </w:t>
      </w:r>
      <w:proofErr w:type="spellStart"/>
      <w:r w:rsidRPr="009D72D9">
        <w:rPr>
          <w:rFonts w:ascii="Times New Roman" w:hAnsi="Times New Roman" w:cs="Times New Roman"/>
          <w:sz w:val="24"/>
          <w:szCs w:val="24"/>
        </w:rPr>
        <w:t>Минобрнауки</w:t>
      </w:r>
      <w:proofErr w:type="spellEnd"/>
      <w:r w:rsidRPr="009D72D9">
        <w:rPr>
          <w:rFonts w:ascii="Times New Roman" w:hAnsi="Times New Roman" w:cs="Times New Roman"/>
          <w:sz w:val="24"/>
          <w:szCs w:val="24"/>
        </w:rPr>
        <w:t xml:space="preserve"> от 31.12.2-15 за №№ 1576,1577,1578 «Об образовании», в обязательную часть учебного плана внесена предметная область «Родной язык и литература» с целью реализации в полном объёме прав обучающихся на изучение русского языка. Изучение русского родного языка направлено, в первую очередь, на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Предмет «Родная литература (русская)» формирует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w:t>
      </w:r>
      <w:r w:rsidRPr="009D72D9">
        <w:rPr>
          <w:rFonts w:ascii="Times New Roman" w:hAnsi="Times New Roman" w:cs="Times New Roman"/>
          <w:sz w:val="24"/>
          <w:szCs w:val="24"/>
        </w:rPr>
        <w:lastRenderedPageBreak/>
        <w:t>традиций. Из части учебного плана, формируемой участниками образовательных отношений, в обязательную(</w:t>
      </w:r>
      <w:proofErr w:type="spellStart"/>
      <w:r w:rsidRPr="009D72D9">
        <w:rPr>
          <w:rFonts w:ascii="Times New Roman" w:hAnsi="Times New Roman" w:cs="Times New Roman"/>
          <w:sz w:val="24"/>
          <w:szCs w:val="24"/>
        </w:rPr>
        <w:t>инвариативную</w:t>
      </w:r>
      <w:proofErr w:type="spellEnd"/>
      <w:r w:rsidRPr="009D72D9">
        <w:rPr>
          <w:rFonts w:ascii="Times New Roman" w:hAnsi="Times New Roman" w:cs="Times New Roman"/>
          <w:sz w:val="24"/>
          <w:szCs w:val="24"/>
        </w:rPr>
        <w:t xml:space="preserve">) часть учебного плана перенесен предмет «Русский родной язык» предмет «Родная литература (русская)». </w:t>
      </w:r>
    </w:p>
    <w:p w:rsidR="009D72D9" w:rsidRPr="009D72D9" w:rsidRDefault="009D72D9" w:rsidP="00D02ED6">
      <w:pPr>
        <w:spacing w:line="360" w:lineRule="auto"/>
        <w:ind w:firstLine="567"/>
        <w:contextualSpacing/>
        <w:jc w:val="both"/>
        <w:rPr>
          <w:rFonts w:ascii="Times New Roman" w:hAnsi="Times New Roman" w:cs="Times New Roman"/>
          <w:sz w:val="24"/>
          <w:szCs w:val="24"/>
        </w:rPr>
      </w:pPr>
      <w:r w:rsidRPr="009D72D9">
        <w:rPr>
          <w:rFonts w:ascii="Times New Roman" w:hAnsi="Times New Roman" w:cs="Times New Roman"/>
          <w:sz w:val="24"/>
          <w:szCs w:val="24"/>
        </w:rPr>
        <w:t>Предметная область «Иностранные языки» включает предмет «Английский язык</w:t>
      </w:r>
      <w:r w:rsidRPr="009D72D9">
        <w:rPr>
          <w:rFonts w:ascii="Times New Roman" w:hAnsi="Times New Roman" w:cs="Times New Roman"/>
          <w:color w:val="C00000"/>
          <w:sz w:val="24"/>
          <w:szCs w:val="24"/>
        </w:rPr>
        <w:t>»</w:t>
      </w:r>
      <w:r w:rsidRPr="009D72D9">
        <w:rPr>
          <w:rFonts w:ascii="Times New Roman" w:hAnsi="Times New Roman" w:cs="Times New Roman"/>
          <w:sz w:val="24"/>
          <w:szCs w:val="24"/>
        </w:rPr>
        <w:t xml:space="preserve"> направленный на формирование коммуникативной компетенции обучающихся в единстве таких ее составляющих, как речевая, языковая, социокультурная, компенсаторная компетенции</w:t>
      </w:r>
      <w:r w:rsidR="00D02ED6">
        <w:rPr>
          <w:rFonts w:ascii="Times New Roman" w:hAnsi="Times New Roman" w:cs="Times New Roman"/>
          <w:sz w:val="24"/>
          <w:szCs w:val="24"/>
        </w:rPr>
        <w:t xml:space="preserve"> (3 час</w:t>
      </w:r>
      <w:r w:rsidR="00AD0C40">
        <w:rPr>
          <w:rFonts w:ascii="Times New Roman" w:hAnsi="Times New Roman" w:cs="Times New Roman"/>
          <w:sz w:val="24"/>
          <w:szCs w:val="24"/>
        </w:rPr>
        <w:t>а</w:t>
      </w:r>
      <w:r w:rsidR="00D02ED6">
        <w:rPr>
          <w:rFonts w:ascii="Times New Roman" w:hAnsi="Times New Roman" w:cs="Times New Roman"/>
          <w:sz w:val="24"/>
          <w:szCs w:val="24"/>
        </w:rPr>
        <w:t xml:space="preserve"> в неделю в 5-</w:t>
      </w:r>
      <w:r w:rsidR="00AD0C40">
        <w:rPr>
          <w:rFonts w:ascii="Times New Roman" w:hAnsi="Times New Roman" w:cs="Times New Roman"/>
          <w:sz w:val="24"/>
          <w:szCs w:val="24"/>
        </w:rPr>
        <w:t>7 классах и 2 часа в неделю в 8-10 классах.</w:t>
      </w:r>
    </w:p>
    <w:p w:rsidR="009D72D9" w:rsidRPr="009D72D9" w:rsidRDefault="009D72D9" w:rsidP="00D02ED6">
      <w:pPr>
        <w:spacing w:line="360" w:lineRule="auto"/>
        <w:ind w:firstLine="567"/>
        <w:contextualSpacing/>
        <w:jc w:val="both"/>
        <w:rPr>
          <w:rFonts w:ascii="Times New Roman" w:hAnsi="Times New Roman" w:cs="Times New Roman"/>
          <w:sz w:val="24"/>
          <w:szCs w:val="24"/>
        </w:rPr>
      </w:pPr>
      <w:r w:rsidRPr="009D72D9">
        <w:rPr>
          <w:rFonts w:ascii="Times New Roman" w:hAnsi="Times New Roman" w:cs="Times New Roman"/>
          <w:sz w:val="24"/>
          <w:szCs w:val="24"/>
        </w:rPr>
        <w:t xml:space="preserve">Второй иностранный язык не изучается из-за отсутствия необходимых условий и отсутствия заявлений со стороны родителей. </w:t>
      </w:r>
    </w:p>
    <w:p w:rsidR="009D72D9" w:rsidRPr="009D72D9" w:rsidRDefault="009D72D9" w:rsidP="00D02ED6">
      <w:pPr>
        <w:spacing w:line="360" w:lineRule="auto"/>
        <w:ind w:firstLine="567"/>
        <w:contextualSpacing/>
        <w:jc w:val="both"/>
        <w:rPr>
          <w:rFonts w:ascii="Times New Roman" w:hAnsi="Times New Roman" w:cs="Times New Roman"/>
          <w:sz w:val="24"/>
          <w:szCs w:val="24"/>
        </w:rPr>
      </w:pPr>
      <w:r w:rsidRPr="009D72D9">
        <w:rPr>
          <w:rFonts w:ascii="Times New Roman" w:hAnsi="Times New Roman" w:cs="Times New Roman"/>
          <w:sz w:val="24"/>
          <w:szCs w:val="24"/>
        </w:rPr>
        <w:t>Предметная область «Математика и информатика» представлена предметами «Математика» и «Информатика</w:t>
      </w:r>
      <w:r w:rsidRPr="00D02ED6">
        <w:rPr>
          <w:rFonts w:ascii="Times New Roman" w:hAnsi="Times New Roman" w:cs="Times New Roman"/>
          <w:sz w:val="24"/>
          <w:szCs w:val="24"/>
        </w:rPr>
        <w:t xml:space="preserve">». </w:t>
      </w:r>
      <w:r w:rsidRPr="00D02ED6">
        <w:rPr>
          <w:rStyle w:val="style281"/>
          <w:rFonts w:ascii="Times New Roman" w:hAnsi="Times New Roman" w:cs="Times New Roman"/>
          <w:color w:val="auto"/>
          <w:sz w:val="24"/>
          <w:szCs w:val="24"/>
        </w:rPr>
        <w:t>В 7,8 классах</w:t>
      </w:r>
      <w:r w:rsidRPr="00D02ED6">
        <w:rPr>
          <w:rFonts w:ascii="Times New Roman" w:hAnsi="Times New Roman" w:cs="Times New Roman"/>
          <w:sz w:val="24"/>
          <w:szCs w:val="24"/>
        </w:rPr>
        <w:t xml:space="preserve"> учебный </w:t>
      </w:r>
      <w:r w:rsidRPr="009D72D9">
        <w:rPr>
          <w:rFonts w:ascii="Times New Roman" w:hAnsi="Times New Roman" w:cs="Times New Roman"/>
          <w:sz w:val="24"/>
          <w:szCs w:val="24"/>
        </w:rPr>
        <w:t>предмет «Математика» подразумевает синхронно-параллельное изучение разделов «Алгебра» и «Геометрия» в 7-10 классах и синхронно-параллельное изучение разделов «Алгебра», «Геометрия» и «Вероятность и статистика» в 8-10 классах.</w:t>
      </w:r>
    </w:p>
    <w:p w:rsidR="009D72D9" w:rsidRPr="009D72D9" w:rsidRDefault="009D72D9" w:rsidP="00D02ED6">
      <w:pPr>
        <w:spacing w:line="360" w:lineRule="auto"/>
        <w:ind w:firstLine="567"/>
        <w:contextualSpacing/>
        <w:jc w:val="both"/>
        <w:rPr>
          <w:rFonts w:ascii="Times New Roman" w:hAnsi="Times New Roman" w:cs="Times New Roman"/>
          <w:bCs/>
          <w:sz w:val="24"/>
          <w:szCs w:val="24"/>
        </w:rPr>
      </w:pPr>
      <w:r w:rsidRPr="009D72D9">
        <w:rPr>
          <w:rFonts w:ascii="Times New Roman" w:hAnsi="Times New Roman" w:cs="Times New Roman"/>
          <w:sz w:val="24"/>
          <w:szCs w:val="24"/>
        </w:rPr>
        <w:t>Предметная область «</w:t>
      </w:r>
      <w:r w:rsidRPr="009D72D9">
        <w:rPr>
          <w:rFonts w:ascii="Times New Roman" w:hAnsi="Times New Roman" w:cs="Times New Roman"/>
          <w:bCs/>
          <w:sz w:val="24"/>
          <w:szCs w:val="24"/>
        </w:rPr>
        <w:t>Общественно-научные предметы» представлена предметами «История» и «Обществознание</w:t>
      </w:r>
      <w:r w:rsidR="00AD0C40">
        <w:rPr>
          <w:rFonts w:ascii="Times New Roman" w:hAnsi="Times New Roman" w:cs="Times New Roman"/>
          <w:bCs/>
          <w:sz w:val="24"/>
          <w:szCs w:val="24"/>
        </w:rPr>
        <w:t>» и</w:t>
      </w:r>
      <w:r w:rsidRPr="009D72D9">
        <w:rPr>
          <w:rFonts w:ascii="Times New Roman" w:hAnsi="Times New Roman" w:cs="Times New Roman"/>
          <w:bCs/>
          <w:sz w:val="24"/>
          <w:szCs w:val="24"/>
        </w:rPr>
        <w:t xml:space="preserve"> предметом «География».</w:t>
      </w:r>
    </w:p>
    <w:p w:rsidR="009D72D9" w:rsidRPr="009D72D9" w:rsidRDefault="009D72D9" w:rsidP="00D02ED6">
      <w:pPr>
        <w:spacing w:line="360" w:lineRule="auto"/>
        <w:ind w:firstLine="567"/>
        <w:contextualSpacing/>
        <w:jc w:val="both"/>
        <w:rPr>
          <w:rFonts w:ascii="Times New Roman" w:hAnsi="Times New Roman" w:cs="Times New Roman"/>
          <w:bCs/>
          <w:color w:val="C00000"/>
          <w:sz w:val="24"/>
          <w:szCs w:val="24"/>
        </w:rPr>
      </w:pPr>
      <w:r w:rsidRPr="009D72D9">
        <w:rPr>
          <w:rFonts w:ascii="Times New Roman" w:hAnsi="Times New Roman" w:cs="Times New Roman"/>
          <w:sz w:val="24"/>
          <w:szCs w:val="24"/>
        </w:rPr>
        <w:t>Предметная область</w:t>
      </w:r>
      <w:r w:rsidRPr="009D72D9">
        <w:rPr>
          <w:rFonts w:ascii="Times New Roman" w:hAnsi="Times New Roman" w:cs="Times New Roman"/>
          <w:bCs/>
          <w:sz w:val="24"/>
          <w:szCs w:val="24"/>
        </w:rPr>
        <w:t xml:space="preserve"> «Естественно-научные предметы» отведена на предмет «Биология»</w:t>
      </w:r>
      <w:r w:rsidR="00AD0C40">
        <w:rPr>
          <w:rFonts w:ascii="Times New Roman" w:hAnsi="Times New Roman" w:cs="Times New Roman"/>
          <w:bCs/>
          <w:sz w:val="24"/>
          <w:szCs w:val="24"/>
        </w:rPr>
        <w:t xml:space="preserve"> и</w:t>
      </w:r>
      <w:r w:rsidRPr="009D72D9">
        <w:rPr>
          <w:rFonts w:ascii="Times New Roman" w:hAnsi="Times New Roman" w:cs="Times New Roman"/>
          <w:sz w:val="24"/>
          <w:szCs w:val="24"/>
        </w:rPr>
        <w:t xml:space="preserve"> предмет «Физика».</w:t>
      </w:r>
    </w:p>
    <w:p w:rsidR="009D72D9" w:rsidRPr="009D72D9" w:rsidRDefault="009D72D9" w:rsidP="00D02ED6">
      <w:pPr>
        <w:spacing w:line="360" w:lineRule="auto"/>
        <w:ind w:firstLine="567"/>
        <w:contextualSpacing/>
        <w:jc w:val="both"/>
        <w:rPr>
          <w:rFonts w:ascii="Times New Roman" w:hAnsi="Times New Roman" w:cs="Times New Roman"/>
          <w:bCs/>
          <w:sz w:val="24"/>
          <w:szCs w:val="24"/>
        </w:rPr>
      </w:pPr>
      <w:r w:rsidRPr="009D72D9">
        <w:rPr>
          <w:rFonts w:ascii="Times New Roman" w:hAnsi="Times New Roman" w:cs="Times New Roman"/>
          <w:sz w:val="24"/>
          <w:szCs w:val="24"/>
        </w:rPr>
        <w:t>Предметная область «</w:t>
      </w:r>
      <w:r w:rsidRPr="009D72D9">
        <w:rPr>
          <w:rFonts w:ascii="Times New Roman" w:hAnsi="Times New Roman" w:cs="Times New Roman"/>
          <w:bCs/>
          <w:sz w:val="24"/>
          <w:szCs w:val="24"/>
        </w:rPr>
        <w:t>Искусство» представлена предметами «Музыка» и «Изобразительное искусство».</w:t>
      </w:r>
    </w:p>
    <w:p w:rsidR="009D72D9" w:rsidRPr="009D72D9" w:rsidRDefault="009D72D9" w:rsidP="00D02ED6">
      <w:pPr>
        <w:spacing w:line="360" w:lineRule="auto"/>
        <w:ind w:firstLine="567"/>
        <w:contextualSpacing/>
        <w:jc w:val="both"/>
        <w:rPr>
          <w:rFonts w:ascii="Times New Roman" w:hAnsi="Times New Roman" w:cs="Times New Roman"/>
          <w:bCs/>
          <w:sz w:val="24"/>
          <w:szCs w:val="24"/>
        </w:rPr>
      </w:pPr>
      <w:r w:rsidRPr="009D72D9">
        <w:rPr>
          <w:rFonts w:ascii="Times New Roman" w:hAnsi="Times New Roman" w:cs="Times New Roman"/>
          <w:sz w:val="24"/>
          <w:szCs w:val="24"/>
        </w:rPr>
        <w:t>Предметная область «</w:t>
      </w:r>
      <w:r w:rsidRPr="009D72D9">
        <w:rPr>
          <w:rFonts w:ascii="Times New Roman" w:hAnsi="Times New Roman" w:cs="Times New Roman"/>
          <w:bCs/>
          <w:sz w:val="24"/>
          <w:szCs w:val="24"/>
        </w:rPr>
        <w:t>Технология» представлена предметом «Технология».</w:t>
      </w:r>
      <w:r w:rsidR="00F426FD" w:rsidRPr="00F426FD">
        <w:rPr>
          <w:rFonts w:ascii="Times New Roman" w:hAnsi="Times New Roman" w:cs="Times New Roman"/>
          <w:sz w:val="24"/>
          <w:szCs w:val="24"/>
        </w:rPr>
        <w:t xml:space="preserve"> Обучающие класса делятся на подгруппы (мальчики, девочки), исходя из образовательных потребностей и интересов, обучающихся в соответствии с изучаемыми профилями и объединяются со смежными классами (в данном случае 5-6кл); в 8 и 9 классах (мальчики) обучающиеся делятся только на подгруппы (так как количество человек превышает норму 8 человек в группе и</w:t>
      </w:r>
      <w:r w:rsidR="00F426FD">
        <w:rPr>
          <w:rFonts w:ascii="Times New Roman" w:hAnsi="Times New Roman" w:cs="Times New Roman"/>
          <w:sz w:val="24"/>
          <w:szCs w:val="24"/>
        </w:rPr>
        <w:t xml:space="preserve"> </w:t>
      </w:r>
      <w:r w:rsidR="00F426FD" w:rsidRPr="00F426FD">
        <w:rPr>
          <w:rFonts w:ascii="Times New Roman" w:hAnsi="Times New Roman" w:cs="Times New Roman"/>
          <w:sz w:val="24"/>
          <w:szCs w:val="24"/>
        </w:rPr>
        <w:t xml:space="preserve">ведение </w:t>
      </w:r>
      <w:r w:rsidR="00F426FD">
        <w:rPr>
          <w:rFonts w:ascii="Times New Roman" w:hAnsi="Times New Roman" w:cs="Times New Roman"/>
          <w:sz w:val="24"/>
          <w:szCs w:val="24"/>
        </w:rPr>
        <w:t xml:space="preserve">урочных </w:t>
      </w:r>
      <w:r w:rsidR="00F426FD" w:rsidRPr="00F426FD">
        <w:rPr>
          <w:rFonts w:ascii="Times New Roman" w:hAnsi="Times New Roman" w:cs="Times New Roman"/>
          <w:sz w:val="24"/>
          <w:szCs w:val="24"/>
        </w:rPr>
        <w:t>занятий для мальчиков в объединённых классах невозможно из-за недостатка рабочих мест). Девочки смежных классов 8-9 классов объединяются в одну подгруппу.</w:t>
      </w:r>
    </w:p>
    <w:p w:rsidR="009D72D9" w:rsidRPr="009D72D9" w:rsidRDefault="009D72D9" w:rsidP="00D02ED6">
      <w:pPr>
        <w:spacing w:line="360" w:lineRule="auto"/>
        <w:ind w:firstLine="567"/>
        <w:contextualSpacing/>
        <w:jc w:val="both"/>
        <w:rPr>
          <w:rFonts w:ascii="Times New Roman" w:hAnsi="Times New Roman" w:cs="Times New Roman"/>
          <w:bCs/>
          <w:sz w:val="24"/>
          <w:szCs w:val="24"/>
        </w:rPr>
      </w:pPr>
      <w:r w:rsidRPr="009D72D9">
        <w:rPr>
          <w:rFonts w:ascii="Times New Roman" w:hAnsi="Times New Roman" w:cs="Times New Roman"/>
          <w:sz w:val="24"/>
          <w:szCs w:val="24"/>
        </w:rPr>
        <w:t>Предметная область «</w:t>
      </w:r>
      <w:r w:rsidRPr="009D72D9">
        <w:rPr>
          <w:rFonts w:ascii="Times New Roman" w:hAnsi="Times New Roman" w:cs="Times New Roman"/>
          <w:bCs/>
          <w:sz w:val="24"/>
          <w:szCs w:val="24"/>
        </w:rPr>
        <w:t xml:space="preserve">Физическая культура отводится на предмет «Адаптивная физическая культура». </w:t>
      </w:r>
    </w:p>
    <w:p w:rsidR="009D72D9" w:rsidRPr="009D72D9" w:rsidRDefault="009D72D9" w:rsidP="00D02ED6">
      <w:pPr>
        <w:spacing w:line="360" w:lineRule="auto"/>
        <w:ind w:firstLine="567"/>
        <w:contextualSpacing/>
        <w:jc w:val="both"/>
        <w:rPr>
          <w:rFonts w:ascii="Times New Roman" w:hAnsi="Times New Roman" w:cs="Times New Roman"/>
          <w:sz w:val="24"/>
          <w:szCs w:val="24"/>
        </w:rPr>
      </w:pPr>
      <w:r w:rsidRPr="009D72D9">
        <w:rPr>
          <w:rFonts w:ascii="Times New Roman" w:hAnsi="Times New Roman" w:cs="Times New Roman"/>
          <w:bCs/>
          <w:sz w:val="24"/>
          <w:szCs w:val="24"/>
        </w:rPr>
        <w:t>Предметная область «Основы безопасности и защиты Родины» отводится на предмет «Основы безопасности и защиты Родины».</w:t>
      </w:r>
    </w:p>
    <w:p w:rsidR="009D72D9" w:rsidRPr="009D72D9" w:rsidRDefault="009D72D9" w:rsidP="00D02ED6">
      <w:pPr>
        <w:spacing w:line="360" w:lineRule="auto"/>
        <w:ind w:firstLine="567"/>
        <w:contextualSpacing/>
        <w:jc w:val="both"/>
        <w:rPr>
          <w:rFonts w:ascii="Times New Roman" w:hAnsi="Times New Roman" w:cs="Times New Roman"/>
          <w:sz w:val="24"/>
          <w:szCs w:val="24"/>
        </w:rPr>
      </w:pPr>
      <w:r w:rsidRPr="009D72D9">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общего образования:</w:t>
      </w:r>
    </w:p>
    <w:p w:rsidR="009D72D9" w:rsidRPr="009D72D9" w:rsidRDefault="009D72D9" w:rsidP="00D02ED6">
      <w:pPr>
        <w:spacing w:line="360" w:lineRule="auto"/>
        <w:ind w:firstLine="567"/>
        <w:jc w:val="both"/>
        <w:rPr>
          <w:rFonts w:ascii="Times New Roman" w:hAnsi="Times New Roman" w:cs="Times New Roman"/>
          <w:sz w:val="24"/>
          <w:szCs w:val="24"/>
        </w:rPr>
      </w:pPr>
      <w:r w:rsidRPr="009D72D9">
        <w:rPr>
          <w:rFonts w:ascii="Times New Roman" w:hAnsi="Times New Roman"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9D72D9" w:rsidRPr="00D02ED6" w:rsidRDefault="009D72D9" w:rsidP="00D02ED6">
      <w:pPr>
        <w:spacing w:line="360" w:lineRule="auto"/>
        <w:ind w:firstLine="567"/>
        <w:contextualSpacing/>
        <w:jc w:val="both"/>
        <w:rPr>
          <w:rFonts w:ascii="Times New Roman" w:hAnsi="Times New Roman" w:cs="Times New Roman"/>
          <w:sz w:val="24"/>
          <w:szCs w:val="24"/>
        </w:rPr>
      </w:pPr>
      <w:r w:rsidRPr="00D02ED6">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9D72D9" w:rsidRPr="00D02ED6" w:rsidRDefault="009D72D9" w:rsidP="00D02ED6">
      <w:pPr>
        <w:spacing w:line="360" w:lineRule="auto"/>
        <w:ind w:firstLine="567"/>
        <w:contextualSpacing/>
        <w:jc w:val="both"/>
        <w:rPr>
          <w:rFonts w:ascii="Times New Roman" w:hAnsi="Times New Roman" w:cs="Times New Roman"/>
          <w:sz w:val="24"/>
          <w:szCs w:val="24"/>
        </w:rPr>
      </w:pPr>
      <w:r w:rsidRPr="00D02ED6">
        <w:rPr>
          <w:rFonts w:ascii="Times New Roman" w:hAnsi="Times New Roman" w:cs="Times New Roman"/>
          <w:sz w:val="24"/>
          <w:szCs w:val="24"/>
        </w:rPr>
        <w:lastRenderedPageBreak/>
        <w:t>- формирование здорового образа жизни, элементарных правил поведения в экстремальных ситуациях;</w:t>
      </w:r>
    </w:p>
    <w:p w:rsidR="009D72D9" w:rsidRPr="00D02ED6" w:rsidRDefault="009D72D9" w:rsidP="009D72D9">
      <w:pPr>
        <w:spacing w:line="360" w:lineRule="auto"/>
        <w:ind w:left="142" w:firstLine="425"/>
        <w:contextualSpacing/>
        <w:jc w:val="both"/>
        <w:rPr>
          <w:rFonts w:ascii="Times New Roman" w:hAnsi="Times New Roman" w:cs="Times New Roman"/>
          <w:sz w:val="24"/>
          <w:szCs w:val="24"/>
        </w:rPr>
      </w:pPr>
      <w:r w:rsidRPr="00D02ED6">
        <w:rPr>
          <w:rFonts w:ascii="Times New Roman" w:hAnsi="Times New Roman" w:cs="Times New Roman"/>
          <w:sz w:val="24"/>
          <w:szCs w:val="24"/>
        </w:rPr>
        <w:t>- личностное развитие обучающегося в соответствии с его индивидуальностью.</w:t>
      </w:r>
    </w:p>
    <w:p w:rsidR="009D72D9" w:rsidRPr="00D02ED6" w:rsidRDefault="009D72D9" w:rsidP="009D72D9">
      <w:pPr>
        <w:spacing w:line="360" w:lineRule="auto"/>
        <w:ind w:firstLine="567"/>
        <w:contextualSpacing/>
        <w:jc w:val="both"/>
        <w:rPr>
          <w:rFonts w:ascii="Times New Roman" w:hAnsi="Times New Roman" w:cs="Times New Roman"/>
          <w:sz w:val="24"/>
          <w:szCs w:val="24"/>
          <w:lang w:eastAsia="x-none"/>
        </w:rPr>
      </w:pPr>
      <w:r w:rsidRPr="00D02ED6">
        <w:rPr>
          <w:rFonts w:ascii="Times New Roman" w:hAnsi="Times New Roman" w:cs="Times New Roman"/>
          <w:sz w:val="24"/>
          <w:szCs w:val="24"/>
          <w:lang w:eastAsia="x-none"/>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учитывающие особые образовательные потребности обучающихся с ОВЗ. </w:t>
      </w:r>
    </w:p>
    <w:p w:rsidR="009D72D9" w:rsidRPr="00D02ED6" w:rsidRDefault="009D72D9" w:rsidP="009D72D9">
      <w:pPr>
        <w:spacing w:line="360" w:lineRule="auto"/>
        <w:contextualSpacing/>
        <w:jc w:val="both"/>
        <w:rPr>
          <w:rFonts w:ascii="Times New Roman" w:hAnsi="Times New Roman" w:cs="Times New Roman"/>
          <w:sz w:val="24"/>
          <w:szCs w:val="24"/>
          <w:lang w:eastAsia="x-none"/>
        </w:rPr>
      </w:pPr>
      <w:r w:rsidRPr="00D02ED6">
        <w:rPr>
          <w:rFonts w:ascii="Times New Roman" w:hAnsi="Times New Roman" w:cs="Times New Roman"/>
          <w:sz w:val="24"/>
          <w:szCs w:val="24"/>
          <w:lang w:eastAsia="x-none"/>
        </w:rPr>
        <w:t xml:space="preserve">          Время, отводимое на данную часть учебного плана использовано на:</w:t>
      </w:r>
    </w:p>
    <w:p w:rsidR="00D02ED6" w:rsidRDefault="00D02ED6" w:rsidP="00D02ED6">
      <w:pPr>
        <w:spacing w:line="360" w:lineRule="auto"/>
        <w:ind w:firstLine="567"/>
        <w:contextualSpacing/>
        <w:jc w:val="both"/>
        <w:rPr>
          <w:rFonts w:ascii="Times New Roman" w:hAnsi="Times New Roman" w:cs="Times New Roman"/>
          <w:sz w:val="24"/>
          <w:szCs w:val="24"/>
        </w:rPr>
      </w:pPr>
      <w:r w:rsidRPr="00D02ED6">
        <w:rPr>
          <w:rFonts w:ascii="Times New Roman" w:hAnsi="Times New Roman" w:cs="Times New Roman"/>
          <w:sz w:val="24"/>
          <w:szCs w:val="24"/>
          <w:lang w:eastAsia="x-none"/>
        </w:rPr>
        <w:t>- увеличение учебных часов, предусмотренных на изучение отдельных учебных предметов обязательной части (</w:t>
      </w:r>
      <w:r w:rsidRPr="00D02ED6">
        <w:rPr>
          <w:rFonts w:ascii="Times New Roman" w:hAnsi="Times New Roman" w:cs="Times New Roman"/>
          <w:sz w:val="24"/>
          <w:szCs w:val="24"/>
        </w:rPr>
        <w:t>предмет «Биология» в 7 классе 1 час в неделю, как один из</w:t>
      </w:r>
      <w:r w:rsidRPr="00D02ED6">
        <w:rPr>
          <w:rFonts w:ascii="Times New Roman" w:hAnsi="Times New Roman" w:cs="Times New Roman"/>
        </w:rPr>
        <w:t xml:space="preserve"> </w:t>
      </w:r>
      <w:r w:rsidRPr="00D02ED6">
        <w:rPr>
          <w:rFonts w:ascii="Times New Roman" w:hAnsi="Times New Roman" w:cs="Times New Roman"/>
          <w:sz w:val="24"/>
          <w:szCs w:val="24"/>
        </w:rPr>
        <w:t xml:space="preserve">учебных предметов который ориентирован на приоритетное решение образовательных, воспитательных и развивающих задач, связанных с профориентацией слабовидящих обучающихся и стимулированием интереса к конкретной области научного </w:t>
      </w:r>
      <w:r>
        <w:rPr>
          <w:rFonts w:ascii="Times New Roman" w:hAnsi="Times New Roman" w:cs="Times New Roman"/>
          <w:sz w:val="24"/>
          <w:szCs w:val="24"/>
        </w:rPr>
        <w:t>знания, связанного с биологией);</w:t>
      </w:r>
    </w:p>
    <w:p w:rsidR="00D02ED6" w:rsidRDefault="00D02ED6" w:rsidP="00AD0C40">
      <w:pPr>
        <w:spacing w:after="0" w:line="360" w:lineRule="auto"/>
        <w:ind w:firstLine="567"/>
        <w:contextualSpacing/>
        <w:jc w:val="both"/>
        <w:rPr>
          <w:rFonts w:ascii="Times New Roman" w:hAnsi="Times New Roman" w:cs="Times New Roman"/>
          <w:sz w:val="24"/>
          <w:szCs w:val="24"/>
        </w:rPr>
      </w:pPr>
      <w:r w:rsidRPr="00D02ED6">
        <w:rPr>
          <w:rFonts w:ascii="Times New Roman" w:hAnsi="Times New Roman" w:cs="Times New Roman"/>
          <w:sz w:val="24"/>
          <w:szCs w:val="24"/>
          <w:lang w:eastAsia="x-none"/>
        </w:rPr>
        <w:t xml:space="preserve">- введение специально разработанных учебных курсов, обеспечивающих интересы и потребности участников образовательных отношений. </w:t>
      </w:r>
      <w:r w:rsidRPr="00D02ED6">
        <w:rPr>
          <w:rFonts w:ascii="Times New Roman" w:hAnsi="Times New Roman" w:cs="Times New Roman"/>
          <w:b/>
          <w:bCs/>
          <w:sz w:val="24"/>
          <w:szCs w:val="24"/>
        </w:rPr>
        <w:t xml:space="preserve"> </w:t>
      </w:r>
      <w:r w:rsidRPr="00D02ED6">
        <w:rPr>
          <w:rFonts w:ascii="Times New Roman" w:hAnsi="Times New Roman" w:cs="Times New Roman"/>
          <w:bCs/>
          <w:sz w:val="24"/>
          <w:szCs w:val="24"/>
        </w:rPr>
        <w:t>В 5 классе вводится предмет «Основы духовно-нравственной культуры народов России (ОДНКНР)» 1 час в неделю (</w:t>
      </w:r>
      <w:r w:rsidRPr="00D02ED6">
        <w:rPr>
          <w:rFonts w:ascii="Times New Roman" w:hAnsi="Times New Roman" w:cs="Times New Roman"/>
          <w:sz w:val="24"/>
          <w:szCs w:val="24"/>
        </w:rPr>
        <w:t xml:space="preserve">основание: пункт 18.3.1 приказа </w:t>
      </w:r>
      <w:proofErr w:type="spellStart"/>
      <w:r w:rsidRPr="00D02ED6">
        <w:rPr>
          <w:rFonts w:ascii="Times New Roman" w:hAnsi="Times New Roman" w:cs="Times New Roman"/>
          <w:sz w:val="24"/>
          <w:szCs w:val="24"/>
        </w:rPr>
        <w:t>Минобрнауки</w:t>
      </w:r>
      <w:proofErr w:type="spellEnd"/>
      <w:r w:rsidRPr="00D02ED6">
        <w:rPr>
          <w:rFonts w:ascii="Times New Roman" w:hAnsi="Times New Roman" w:cs="Times New Roman"/>
          <w:sz w:val="24"/>
          <w:szCs w:val="24"/>
        </w:rPr>
        <w:t xml:space="preserve"> России от 17.12.2010 N 1897"Об утверждении федерального государственного образовательного стандарта основного общего образования"). </w:t>
      </w:r>
    </w:p>
    <w:p w:rsidR="00D02ED6" w:rsidRPr="005E40A4" w:rsidRDefault="00D02ED6" w:rsidP="00AD0C40">
      <w:pPr>
        <w:spacing w:after="0" w:line="360" w:lineRule="auto"/>
        <w:ind w:firstLine="709"/>
        <w:jc w:val="center"/>
        <w:rPr>
          <w:rFonts w:ascii="Times New Roman" w:hAnsi="Times New Roman" w:cs="Times New Roman"/>
          <w:b/>
          <w:bCs/>
          <w:sz w:val="24"/>
          <w:szCs w:val="24"/>
        </w:rPr>
      </w:pPr>
      <w:r w:rsidRPr="005E40A4">
        <w:rPr>
          <w:rFonts w:ascii="Times New Roman" w:hAnsi="Times New Roman" w:cs="Times New Roman"/>
          <w:b/>
          <w:bCs/>
          <w:sz w:val="24"/>
          <w:szCs w:val="24"/>
        </w:rPr>
        <w:t>Внеурочная деятельность (включая коррекционно-развивающую область).</w:t>
      </w:r>
    </w:p>
    <w:p w:rsidR="002B633F" w:rsidRDefault="005E40A4" w:rsidP="00AD0C4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включает</w:t>
      </w:r>
      <w:r w:rsidR="002B633F">
        <w:rPr>
          <w:rFonts w:ascii="Times New Roman" w:hAnsi="Times New Roman" w:cs="Times New Roman"/>
          <w:sz w:val="24"/>
          <w:szCs w:val="24"/>
        </w:rPr>
        <w:t>:</w:t>
      </w:r>
    </w:p>
    <w:p w:rsidR="005E40A4" w:rsidRPr="005E40A4" w:rsidRDefault="002B633F" w:rsidP="00AD0C40">
      <w:pPr>
        <w:spacing w:after="0" w:line="360" w:lineRule="auto"/>
        <w:contextualSpacing/>
        <w:jc w:val="both"/>
        <w:rPr>
          <w:rFonts w:ascii="Times New Roman" w:hAnsi="Times New Roman" w:cs="Times New Roman"/>
          <w:bCs/>
          <w:sz w:val="24"/>
          <w:szCs w:val="24"/>
        </w:rPr>
      </w:pPr>
      <w:r>
        <w:rPr>
          <w:rFonts w:ascii="Times New Roman" w:hAnsi="Times New Roman" w:cs="Times New Roman"/>
          <w:sz w:val="24"/>
          <w:szCs w:val="24"/>
        </w:rPr>
        <w:t>1) внеурочную деятельность по учебным предметам</w:t>
      </w:r>
      <w:r w:rsidR="005E40A4" w:rsidRPr="005E40A4">
        <w:rPr>
          <w:rFonts w:ascii="Times New Roman" w:hAnsi="Times New Roman" w:cs="Times New Roman"/>
          <w:sz w:val="24"/>
          <w:szCs w:val="24"/>
        </w:rPr>
        <w:t xml:space="preserve">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r w:rsidR="005E40A4" w:rsidRPr="005E40A4">
        <w:rPr>
          <w:rFonts w:ascii="Times New Roman" w:hAnsi="Times New Roman" w:cs="Times New Roman"/>
          <w:bCs/>
          <w:sz w:val="24"/>
          <w:szCs w:val="24"/>
        </w:rPr>
        <w:t>. Это предметы:</w:t>
      </w:r>
    </w:p>
    <w:p w:rsidR="005E40A4" w:rsidRPr="005E40A4" w:rsidRDefault="005E40A4" w:rsidP="005E40A4">
      <w:pPr>
        <w:spacing w:line="360" w:lineRule="auto"/>
        <w:ind w:firstLine="567"/>
        <w:contextualSpacing/>
        <w:jc w:val="both"/>
        <w:rPr>
          <w:rFonts w:ascii="Times New Roman" w:hAnsi="Times New Roman" w:cs="Times New Roman"/>
          <w:sz w:val="24"/>
          <w:szCs w:val="24"/>
        </w:rPr>
      </w:pPr>
      <w:proofErr w:type="gramStart"/>
      <w:r w:rsidRPr="005E40A4">
        <w:rPr>
          <w:rFonts w:ascii="Times New Roman" w:hAnsi="Times New Roman" w:cs="Times New Roman"/>
          <w:bCs/>
          <w:sz w:val="24"/>
          <w:szCs w:val="24"/>
        </w:rPr>
        <w:t xml:space="preserve">- </w:t>
      </w:r>
      <w:r w:rsidRPr="005E40A4">
        <w:rPr>
          <w:rStyle w:val="hgkelc"/>
          <w:rFonts w:ascii="Times New Roman" w:hAnsi="Times New Roman" w:cs="Times New Roman"/>
          <w:sz w:val="24"/>
          <w:szCs w:val="24"/>
        </w:rPr>
        <w:t xml:space="preserve"> «</w:t>
      </w:r>
      <w:proofErr w:type="gramEnd"/>
      <w:r w:rsidRPr="005E40A4">
        <w:rPr>
          <w:rStyle w:val="hgkelc"/>
          <w:rFonts w:ascii="Times New Roman" w:hAnsi="Times New Roman" w:cs="Times New Roman"/>
          <w:sz w:val="24"/>
          <w:szCs w:val="24"/>
        </w:rPr>
        <w:t xml:space="preserve">Латинский язык», который реализуется в рамках предпрофессиональной подготовки с целью на </w:t>
      </w:r>
      <w:r w:rsidRPr="005E40A4">
        <w:rPr>
          <w:rFonts w:ascii="Times New Roman" w:hAnsi="Times New Roman" w:cs="Times New Roman"/>
          <w:sz w:val="24"/>
          <w:szCs w:val="24"/>
        </w:rPr>
        <w:t>изучения основ терминологической компетенции, способных в своей практической и научной деятельности сознательно и грамотно пользоваться правилами выписывания рецептов и особенностями химической номенклатуры на латинском и русском языках (реализуется в</w:t>
      </w:r>
      <w:r w:rsidR="00821A44">
        <w:rPr>
          <w:rFonts w:ascii="Times New Roman" w:hAnsi="Times New Roman" w:cs="Times New Roman"/>
          <w:sz w:val="24"/>
          <w:szCs w:val="24"/>
        </w:rPr>
        <w:t xml:space="preserve"> </w:t>
      </w:r>
      <w:r w:rsidRPr="005E40A4">
        <w:rPr>
          <w:rFonts w:ascii="Times New Roman" w:hAnsi="Times New Roman" w:cs="Times New Roman"/>
          <w:sz w:val="24"/>
          <w:szCs w:val="24"/>
        </w:rPr>
        <w:t>9,10 классах</w:t>
      </w:r>
      <w:r w:rsidR="00F1773A">
        <w:rPr>
          <w:rFonts w:ascii="Times New Roman" w:hAnsi="Times New Roman" w:cs="Times New Roman"/>
          <w:sz w:val="24"/>
          <w:szCs w:val="24"/>
        </w:rPr>
        <w:t xml:space="preserve"> по 1 ч в неделю</w:t>
      </w:r>
      <w:r w:rsidRPr="005E40A4">
        <w:rPr>
          <w:rFonts w:ascii="Times New Roman" w:hAnsi="Times New Roman" w:cs="Times New Roman"/>
          <w:sz w:val="24"/>
          <w:szCs w:val="24"/>
        </w:rPr>
        <w:t>);</w:t>
      </w:r>
    </w:p>
    <w:p w:rsidR="005E40A4" w:rsidRPr="005E40A4" w:rsidRDefault="005E40A4" w:rsidP="005E40A4">
      <w:pPr>
        <w:spacing w:line="360" w:lineRule="auto"/>
        <w:ind w:firstLine="720"/>
        <w:contextualSpacing/>
        <w:jc w:val="both"/>
        <w:rPr>
          <w:rFonts w:ascii="Times New Roman" w:hAnsi="Times New Roman" w:cs="Times New Roman"/>
          <w:sz w:val="24"/>
          <w:szCs w:val="24"/>
        </w:rPr>
      </w:pPr>
      <w:r w:rsidRPr="005E40A4">
        <w:rPr>
          <w:rFonts w:ascii="Times New Roman" w:hAnsi="Times New Roman" w:cs="Times New Roman"/>
          <w:sz w:val="24"/>
          <w:szCs w:val="24"/>
        </w:rPr>
        <w:t xml:space="preserve">- «Анатомия и физиология» направлен на углубление знаний обучающихся в области анатомии и физиологии человека (реализуется </w:t>
      </w:r>
      <w:r w:rsidRPr="005E40A4">
        <w:rPr>
          <w:rStyle w:val="hgkelc"/>
          <w:rFonts w:ascii="Times New Roman" w:hAnsi="Times New Roman" w:cs="Times New Roman"/>
          <w:sz w:val="24"/>
          <w:szCs w:val="24"/>
        </w:rPr>
        <w:t xml:space="preserve">в рамках </w:t>
      </w:r>
      <w:proofErr w:type="spellStart"/>
      <w:r w:rsidRPr="005E40A4">
        <w:rPr>
          <w:rStyle w:val="hgkelc"/>
          <w:rFonts w:ascii="Times New Roman" w:hAnsi="Times New Roman" w:cs="Times New Roman"/>
          <w:sz w:val="24"/>
          <w:szCs w:val="24"/>
        </w:rPr>
        <w:t>предпрофильной</w:t>
      </w:r>
      <w:proofErr w:type="spellEnd"/>
      <w:r w:rsidRPr="005E40A4">
        <w:rPr>
          <w:rStyle w:val="hgkelc"/>
          <w:rFonts w:ascii="Times New Roman" w:hAnsi="Times New Roman" w:cs="Times New Roman"/>
          <w:sz w:val="24"/>
          <w:szCs w:val="24"/>
        </w:rPr>
        <w:t xml:space="preserve"> подготовки </w:t>
      </w:r>
      <w:r w:rsidRPr="005E40A4">
        <w:rPr>
          <w:rFonts w:ascii="Times New Roman" w:hAnsi="Times New Roman" w:cs="Times New Roman"/>
          <w:sz w:val="24"/>
          <w:szCs w:val="24"/>
        </w:rPr>
        <w:t>на уровне основного общего образования в 10 классе</w:t>
      </w:r>
      <w:r w:rsidR="00F1773A">
        <w:rPr>
          <w:rFonts w:ascii="Times New Roman" w:hAnsi="Times New Roman" w:cs="Times New Roman"/>
          <w:sz w:val="24"/>
          <w:szCs w:val="24"/>
        </w:rPr>
        <w:t xml:space="preserve"> – 1час в неделю</w:t>
      </w:r>
      <w:r w:rsidRPr="005E40A4">
        <w:rPr>
          <w:rFonts w:ascii="Times New Roman" w:hAnsi="Times New Roman" w:cs="Times New Roman"/>
          <w:sz w:val="24"/>
          <w:szCs w:val="24"/>
        </w:rPr>
        <w:t>);</w:t>
      </w:r>
    </w:p>
    <w:p w:rsidR="00297665" w:rsidRDefault="005E40A4" w:rsidP="00297665">
      <w:pPr>
        <w:spacing w:line="360" w:lineRule="auto"/>
        <w:ind w:firstLine="720"/>
        <w:contextualSpacing/>
        <w:jc w:val="both"/>
        <w:rPr>
          <w:rFonts w:ascii="Times New Roman" w:hAnsi="Times New Roman" w:cs="Times New Roman"/>
          <w:sz w:val="24"/>
          <w:szCs w:val="24"/>
        </w:rPr>
      </w:pPr>
      <w:r w:rsidRPr="005E40A4">
        <w:rPr>
          <w:rFonts w:ascii="Times New Roman" w:hAnsi="Times New Roman" w:cs="Times New Roman"/>
          <w:sz w:val="24"/>
          <w:szCs w:val="24"/>
        </w:rP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5E40A4">
        <w:rPr>
          <w:rFonts w:ascii="Times New Roman" w:hAnsi="Times New Roman" w:cs="Times New Roman"/>
          <w:sz w:val="24"/>
          <w:szCs w:val="24"/>
        </w:rPr>
        <w:lastRenderedPageBreak/>
        <w:t>метапредметные</w:t>
      </w:r>
      <w:proofErr w:type="spellEnd"/>
      <w:r w:rsidRPr="005E40A4">
        <w:rPr>
          <w:rFonts w:ascii="Times New Roman" w:hAnsi="Times New Roman" w:cs="Times New Roman"/>
          <w:sz w:val="24"/>
          <w:szCs w:val="24"/>
        </w:rPr>
        <w:t xml:space="preserve"> кружки, факультативы, научные сообщества, в том числе направленные на реализацию проектной и исследовательской деятельности). Это:</w:t>
      </w:r>
    </w:p>
    <w:p w:rsidR="00297665" w:rsidRPr="00297665" w:rsidRDefault="005E40A4" w:rsidP="00297665">
      <w:pPr>
        <w:spacing w:line="360" w:lineRule="auto"/>
        <w:ind w:firstLine="720"/>
        <w:contextualSpacing/>
        <w:jc w:val="both"/>
        <w:rPr>
          <w:rFonts w:ascii="Times New Roman" w:hAnsi="Times New Roman" w:cs="Times New Roman"/>
          <w:color w:val="000000"/>
          <w:sz w:val="24"/>
          <w:szCs w:val="24"/>
          <w:shd w:val="clear" w:color="auto" w:fill="FFFFFF" w:themeFill="background1"/>
        </w:rPr>
      </w:pPr>
      <w:r w:rsidRPr="005E40A4">
        <w:rPr>
          <w:rFonts w:ascii="Times New Roman" w:hAnsi="Times New Roman" w:cs="Times New Roman"/>
          <w:bCs/>
          <w:sz w:val="24"/>
          <w:szCs w:val="24"/>
        </w:rPr>
        <w:t xml:space="preserve"> </w:t>
      </w:r>
      <w:r w:rsidRPr="00297665">
        <w:rPr>
          <w:rFonts w:ascii="Times New Roman" w:hAnsi="Times New Roman" w:cs="Times New Roman"/>
          <w:bCs/>
          <w:sz w:val="24"/>
          <w:szCs w:val="24"/>
        </w:rPr>
        <w:t>- курс «Основы финансовой грамотности»</w:t>
      </w:r>
      <w:r w:rsidR="00297665" w:rsidRPr="00297665">
        <w:rPr>
          <w:rFonts w:ascii="Times New Roman" w:hAnsi="Times New Roman" w:cs="Times New Roman"/>
          <w:bCs/>
          <w:sz w:val="24"/>
          <w:szCs w:val="24"/>
        </w:rPr>
        <w:t xml:space="preserve"> </w:t>
      </w:r>
      <w:r w:rsidRPr="00297665">
        <w:rPr>
          <w:rStyle w:val="hgkelc"/>
          <w:rFonts w:ascii="Times New Roman" w:hAnsi="Times New Roman" w:cs="Times New Roman"/>
          <w:bCs/>
          <w:sz w:val="24"/>
          <w:szCs w:val="24"/>
        </w:rPr>
        <w:t>(5-8кл</w:t>
      </w:r>
      <w:r w:rsidR="00F1773A" w:rsidRPr="00297665">
        <w:rPr>
          <w:rStyle w:val="hgkelc"/>
          <w:rFonts w:ascii="Times New Roman" w:hAnsi="Times New Roman" w:cs="Times New Roman"/>
          <w:bCs/>
          <w:sz w:val="24"/>
          <w:szCs w:val="24"/>
        </w:rPr>
        <w:t xml:space="preserve"> по 1 часу в неделю</w:t>
      </w:r>
      <w:r w:rsidR="00297665" w:rsidRPr="00297665">
        <w:rPr>
          <w:rStyle w:val="hgkelc"/>
          <w:rFonts w:ascii="Times New Roman" w:hAnsi="Times New Roman" w:cs="Times New Roman"/>
          <w:bCs/>
          <w:sz w:val="24"/>
          <w:szCs w:val="24"/>
        </w:rPr>
        <w:t>,</w:t>
      </w:r>
      <w:r w:rsidR="00297665" w:rsidRPr="00297665">
        <w:rPr>
          <w:rFonts w:ascii="Times New Roman" w:hAnsi="Times New Roman" w:cs="Times New Roman"/>
          <w:sz w:val="24"/>
          <w:szCs w:val="24"/>
        </w:rPr>
        <w:t xml:space="preserve"> который </w:t>
      </w:r>
      <w:r w:rsidR="00297665" w:rsidRPr="00297665">
        <w:rPr>
          <w:rFonts w:ascii="Times New Roman" w:hAnsi="Times New Roman" w:cs="Times New Roman"/>
          <w:color w:val="000000"/>
          <w:sz w:val="24"/>
          <w:szCs w:val="24"/>
          <w:shd w:val="clear" w:color="auto" w:fill="FFFFFF" w:themeFill="background1"/>
        </w:rPr>
        <w:t>направлен на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2B633F" w:rsidRPr="002B633F" w:rsidRDefault="002B633F" w:rsidP="002B633F">
      <w:pPr>
        <w:shd w:val="clear" w:color="auto" w:fill="FFFFFF"/>
        <w:spacing w:line="360" w:lineRule="auto"/>
        <w:ind w:firstLine="720"/>
        <w:contextualSpacing/>
        <w:jc w:val="both"/>
        <w:rPr>
          <w:rFonts w:ascii="Times New Roman" w:hAnsi="Times New Roman" w:cs="Times New Roman"/>
          <w:sz w:val="24"/>
          <w:szCs w:val="24"/>
        </w:rPr>
      </w:pPr>
      <w:r w:rsidRPr="002B633F">
        <w:rPr>
          <w:rFonts w:ascii="Times New Roman" w:hAnsi="Times New Roman" w:cs="Times New Roman"/>
          <w:sz w:val="24"/>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2B633F">
        <w:rPr>
          <w:rFonts w:ascii="Times New Roman" w:hAnsi="Times New Roman" w:cs="Times New Roman"/>
          <w:sz w:val="24"/>
          <w:szCs w:val="24"/>
        </w:rPr>
        <w:t>волонтерство</w:t>
      </w:r>
      <w:proofErr w:type="spellEnd"/>
      <w:r w:rsidRPr="002B633F">
        <w:rPr>
          <w:rFonts w:ascii="Times New Roman" w:hAnsi="Times New Roman" w:cs="Times New Roman"/>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Это:</w:t>
      </w:r>
    </w:p>
    <w:p w:rsidR="001B6004" w:rsidRPr="00F426FD" w:rsidRDefault="002B633F" w:rsidP="001B6004">
      <w:pPr>
        <w:shd w:val="clear" w:color="auto" w:fill="FFFFFF"/>
        <w:spacing w:line="360" w:lineRule="auto"/>
        <w:ind w:firstLine="720"/>
        <w:contextualSpacing/>
        <w:jc w:val="both"/>
        <w:rPr>
          <w:rFonts w:ascii="Times New Roman" w:eastAsia="SchoolBookSanPin" w:hAnsi="Times New Roman" w:cs="Times New Roman"/>
          <w:sz w:val="24"/>
          <w:szCs w:val="24"/>
        </w:rPr>
      </w:pPr>
      <w:r w:rsidRPr="002B633F">
        <w:rPr>
          <w:rFonts w:ascii="Times New Roman" w:hAnsi="Times New Roman" w:cs="Times New Roman"/>
          <w:color w:val="000000"/>
          <w:sz w:val="24"/>
          <w:szCs w:val="24"/>
        </w:rPr>
        <w:t xml:space="preserve"> - курс «Профориентация» В рамках предпрофессионального обучения в ГОУ «Петровск-Забайкальская специальная (коррекционная) школа-интернат» </w:t>
      </w:r>
      <w:r w:rsidRPr="002B633F">
        <w:rPr>
          <w:rFonts w:ascii="Times New Roman" w:hAnsi="Times New Roman" w:cs="Times New Roman"/>
          <w:sz w:val="24"/>
          <w:szCs w:val="24"/>
        </w:rPr>
        <w:t xml:space="preserve">введен предмет внеурочной деятельности по социальному направлению «Профориентация», в который реализуется раздел «Введение в специальность» медицинского профиля, который дает первоначальные знания, сведения о профессии медицинского работника и массажиста. Массаж, как предмет в специальной школе для слабовидящих детей просто необходим и реализуется в старших классах в рамках предпрофессионального обучения. Учитывая специфику психологии слабовидящего человека, знания, умения и навыки, полученные в школе, бесценны для них, т.к. это не только знакомство с данной профессией, это ещё и профессиональная адаптация обучающихся в дальнейшей жизни. </w:t>
      </w:r>
      <w:r w:rsidRPr="002B633F">
        <w:rPr>
          <w:rFonts w:ascii="Times New Roman" w:hAnsi="Times New Roman" w:cs="Times New Roman"/>
          <w:color w:val="000000"/>
          <w:sz w:val="24"/>
          <w:szCs w:val="24"/>
        </w:rPr>
        <w:t>Потеря зрения, как мощного дистанционного анализатора, час</w:t>
      </w:r>
      <w:r w:rsidRPr="002B633F">
        <w:rPr>
          <w:rFonts w:ascii="Times New Roman" w:hAnsi="Times New Roman" w:cs="Times New Roman"/>
          <w:color w:val="000000"/>
          <w:sz w:val="24"/>
          <w:szCs w:val="24"/>
        </w:rPr>
        <w:softHyphen/>
        <w:t xml:space="preserve">тично восполняется у учащихся со зрительной депривацией, взаимной деятельностью сохранных органов чувств: осязания, слуха, обоняния. При включении учащегося в практическую деятельность медицинского профиля активизируются резервные возможности его кожного анализатора, вследствие чего повышается уровень всех видов осязательной чувствительности. Происходит это потому, что обучение способствует выработке у слабовидящих с остаточным зрением тонких дифференцировок в кожном анализаторе, позволявших им с помощью осязания контролировать процесс своей деятельности. Всё это говорит о доступности для слабовидящих детей с остаточным зрением учащихся овладеть этой специальностью. </w:t>
      </w:r>
      <w:r w:rsidRPr="002B633F">
        <w:rPr>
          <w:rFonts w:ascii="Times New Roman" w:hAnsi="Times New Roman" w:cs="Times New Roman"/>
          <w:bCs/>
          <w:sz w:val="24"/>
          <w:szCs w:val="24"/>
        </w:rPr>
        <w:t>Курсы внеурочной деятельности переданы на занятия предпрофессиональной подготовки (Профориентация в 9,10 классах по 2 часа в неделю), которые позволяют более эффективно подготовить старшеклассников школы к освоению программ среднего профессионального образования.</w:t>
      </w:r>
      <w:r w:rsidRPr="002B633F">
        <w:rPr>
          <w:rFonts w:ascii="Times New Roman" w:eastAsia="SchoolBookSanPin" w:hAnsi="Times New Roman" w:cs="Times New Roman"/>
          <w:sz w:val="24"/>
          <w:szCs w:val="24"/>
        </w:rPr>
        <w:t xml:space="preserve"> На занятиях организуется подготовка к профессиональным пробам и/или социальным практикам обучающихся, предусматривается подготовка и защита индивидуальных или групповых проектов («проект профессиональных проб»</w:t>
      </w:r>
      <w:r w:rsidR="001B6004">
        <w:rPr>
          <w:rFonts w:ascii="Times New Roman" w:eastAsia="SchoolBookSanPin" w:hAnsi="Times New Roman" w:cs="Times New Roman"/>
          <w:sz w:val="24"/>
          <w:szCs w:val="24"/>
        </w:rPr>
        <w:t>, «проект социальной практик</w:t>
      </w:r>
      <w:r w:rsidR="001B6004" w:rsidRPr="00F426FD">
        <w:rPr>
          <w:rFonts w:ascii="Times New Roman" w:eastAsia="SchoolBookSanPin" w:hAnsi="Times New Roman" w:cs="Times New Roman"/>
          <w:sz w:val="24"/>
          <w:szCs w:val="24"/>
        </w:rPr>
        <w:t>и»);</w:t>
      </w:r>
    </w:p>
    <w:p w:rsidR="001B6004" w:rsidRPr="001B6004" w:rsidRDefault="002B633F" w:rsidP="001B6004">
      <w:pPr>
        <w:shd w:val="clear" w:color="auto" w:fill="FFFFFF"/>
        <w:spacing w:line="360" w:lineRule="auto"/>
        <w:ind w:firstLine="720"/>
        <w:contextualSpacing/>
        <w:jc w:val="both"/>
        <w:rPr>
          <w:rFonts w:ascii="Times New Roman" w:hAnsi="Times New Roman" w:cs="Times New Roman"/>
          <w:color w:val="000000"/>
          <w:sz w:val="24"/>
          <w:szCs w:val="24"/>
          <w:shd w:val="clear" w:color="auto" w:fill="F5F5F5"/>
        </w:rPr>
      </w:pPr>
      <w:r w:rsidRPr="00F426FD">
        <w:rPr>
          <w:rFonts w:ascii="Times New Roman" w:eastAsia="SchoolBookSanPin" w:hAnsi="Times New Roman" w:cs="Times New Roman"/>
          <w:sz w:val="24"/>
          <w:szCs w:val="24"/>
        </w:rPr>
        <w:lastRenderedPageBreak/>
        <w:t xml:space="preserve">- курс «Предметно-практическая деятельность», который позволяет развивать творческие задатки </w:t>
      </w:r>
      <w:r w:rsidR="00821A44" w:rsidRPr="00F426FD">
        <w:rPr>
          <w:rFonts w:ascii="Times New Roman" w:eastAsia="SchoolBookSanPin" w:hAnsi="Times New Roman" w:cs="Times New Roman"/>
          <w:sz w:val="24"/>
          <w:szCs w:val="24"/>
        </w:rPr>
        <w:t xml:space="preserve">слепых и </w:t>
      </w:r>
      <w:r w:rsidRPr="00F426FD">
        <w:rPr>
          <w:rFonts w:ascii="Times New Roman" w:eastAsia="SchoolBookSanPin" w:hAnsi="Times New Roman" w:cs="Times New Roman"/>
          <w:sz w:val="24"/>
          <w:szCs w:val="24"/>
        </w:rPr>
        <w:t>слабовидящих обучающихся, умений и навыков ручного труда, самоутверждения.</w:t>
      </w:r>
      <w:r w:rsidR="001B6004" w:rsidRPr="00F426FD">
        <w:rPr>
          <w:rFonts w:ascii="Times New Roman" w:hAnsi="Times New Roman" w:cs="Times New Roman"/>
          <w:sz w:val="24"/>
          <w:szCs w:val="24"/>
        </w:rPr>
        <w:t xml:space="preserve"> Обучающие класса делятся на подгруппы (мальчики, девочки), исходя из образовательных потребностей и интересов, обучающихся в соответствии с изучаемыми профилями и объединяются со смежными класс</w:t>
      </w:r>
      <w:r w:rsidR="00821A44" w:rsidRPr="00F426FD">
        <w:rPr>
          <w:rFonts w:ascii="Times New Roman" w:hAnsi="Times New Roman" w:cs="Times New Roman"/>
          <w:sz w:val="24"/>
          <w:szCs w:val="24"/>
        </w:rPr>
        <w:t>ами (в данном случае 5-6кл</w:t>
      </w:r>
      <w:r w:rsidR="00F426FD" w:rsidRPr="00F426FD">
        <w:rPr>
          <w:rFonts w:ascii="Times New Roman" w:hAnsi="Times New Roman" w:cs="Times New Roman"/>
          <w:sz w:val="24"/>
          <w:szCs w:val="24"/>
        </w:rPr>
        <w:t>); в</w:t>
      </w:r>
      <w:r w:rsidR="00821A44" w:rsidRPr="00F426FD">
        <w:rPr>
          <w:rFonts w:ascii="Times New Roman" w:hAnsi="Times New Roman" w:cs="Times New Roman"/>
          <w:sz w:val="24"/>
          <w:szCs w:val="24"/>
        </w:rPr>
        <w:t xml:space="preserve"> 8 и 9 </w:t>
      </w:r>
      <w:r w:rsidR="001B6004" w:rsidRPr="00F426FD">
        <w:rPr>
          <w:rFonts w:ascii="Times New Roman" w:hAnsi="Times New Roman" w:cs="Times New Roman"/>
          <w:sz w:val="24"/>
          <w:szCs w:val="24"/>
        </w:rPr>
        <w:t>классах</w:t>
      </w:r>
      <w:r w:rsidR="00821A44" w:rsidRPr="00F426FD">
        <w:rPr>
          <w:rFonts w:ascii="Times New Roman" w:hAnsi="Times New Roman" w:cs="Times New Roman"/>
          <w:sz w:val="24"/>
          <w:szCs w:val="24"/>
        </w:rPr>
        <w:t xml:space="preserve"> (мальчики)</w:t>
      </w:r>
      <w:r w:rsidR="001B6004" w:rsidRPr="00F426FD">
        <w:rPr>
          <w:rFonts w:ascii="Times New Roman" w:hAnsi="Times New Roman" w:cs="Times New Roman"/>
          <w:sz w:val="24"/>
          <w:szCs w:val="24"/>
        </w:rPr>
        <w:t xml:space="preserve"> обучающиеся делятся только на </w:t>
      </w:r>
      <w:r w:rsidR="00F426FD" w:rsidRPr="00F426FD">
        <w:rPr>
          <w:rFonts w:ascii="Times New Roman" w:hAnsi="Times New Roman" w:cs="Times New Roman"/>
          <w:sz w:val="24"/>
          <w:szCs w:val="24"/>
        </w:rPr>
        <w:t>подгруппы (</w:t>
      </w:r>
      <w:r w:rsidR="00821A44" w:rsidRPr="00F426FD">
        <w:rPr>
          <w:rFonts w:ascii="Times New Roman" w:hAnsi="Times New Roman" w:cs="Times New Roman"/>
          <w:sz w:val="24"/>
          <w:szCs w:val="24"/>
        </w:rPr>
        <w:t>так как количество человек превышает норму 8 человек в группе</w:t>
      </w:r>
      <w:r w:rsidR="00F426FD" w:rsidRPr="00F426FD">
        <w:rPr>
          <w:rFonts w:ascii="Times New Roman" w:hAnsi="Times New Roman" w:cs="Times New Roman"/>
          <w:sz w:val="24"/>
          <w:szCs w:val="24"/>
        </w:rPr>
        <w:t xml:space="preserve"> и ведение занятий для мальчиков в объединённых классах невозможно из-за недостатка рабочих мест). Девочки смежных классов 8-9 классов </w:t>
      </w:r>
      <w:proofErr w:type="spellStart"/>
      <w:r w:rsidR="00F426FD" w:rsidRPr="00F426FD">
        <w:rPr>
          <w:rFonts w:ascii="Times New Roman" w:hAnsi="Times New Roman" w:cs="Times New Roman"/>
          <w:sz w:val="24"/>
          <w:szCs w:val="24"/>
        </w:rPr>
        <w:t>обединяются</w:t>
      </w:r>
      <w:proofErr w:type="spellEnd"/>
      <w:r w:rsidR="00F426FD" w:rsidRPr="00F426FD">
        <w:rPr>
          <w:rFonts w:ascii="Times New Roman" w:hAnsi="Times New Roman" w:cs="Times New Roman"/>
          <w:sz w:val="24"/>
          <w:szCs w:val="24"/>
        </w:rPr>
        <w:t xml:space="preserve"> в одну подгруппу.</w:t>
      </w:r>
      <w:r w:rsidR="001B6004" w:rsidRPr="00F426FD">
        <w:rPr>
          <w:rFonts w:ascii="Times New Roman" w:hAnsi="Times New Roman" w:cs="Times New Roman"/>
          <w:sz w:val="24"/>
          <w:szCs w:val="24"/>
        </w:rPr>
        <w:t xml:space="preserve"> Курс </w:t>
      </w:r>
      <w:r w:rsidR="001B6004" w:rsidRPr="00F426FD">
        <w:rPr>
          <w:rFonts w:ascii="Times New Roman" w:hAnsi="Times New Roman" w:cs="Times New Roman"/>
          <w:color w:val="000000"/>
          <w:sz w:val="24"/>
          <w:szCs w:val="24"/>
          <w:shd w:val="clear" w:color="auto" w:fill="FFFFFF" w:themeFill="background1"/>
        </w:rPr>
        <w:t>направлен на развитие</w:t>
      </w:r>
      <w:r w:rsidR="001B6004" w:rsidRPr="00F426FD">
        <w:rPr>
          <w:rFonts w:ascii="Times New Roman" w:hAnsi="Times New Roman" w:cs="Times New Roman"/>
          <w:color w:val="000000"/>
          <w:sz w:val="24"/>
          <w:szCs w:val="24"/>
          <w:shd w:val="clear" w:color="auto" w:fill="FFFFFF"/>
        </w:rPr>
        <w:t xml:space="preserve"> творчества, самостоятельности в поисках композиционных решений, в выборе способов приготовления поделок, приобретение коммуникативных навыков, для обмена опытом в атмосфере дружбы и доверия, открытости, </w:t>
      </w:r>
      <w:r w:rsidR="001B6004" w:rsidRPr="00F426FD">
        <w:rPr>
          <w:rFonts w:ascii="Times New Roman" w:hAnsi="Times New Roman" w:cs="Times New Roman"/>
          <w:color w:val="000000"/>
          <w:sz w:val="24"/>
          <w:szCs w:val="24"/>
          <w:shd w:val="clear" w:color="auto" w:fill="FFFFFF" w:themeFill="background1"/>
        </w:rPr>
        <w:t>оказание практической помощи в социальной адаптации, социальной интеграции в общество слепых и слабовидящих детей в общество. Школа после уроков – это мир творчества, проявления и раскрытия каждым ребенком своих интересов, своих увлечений, своего «я». Ребенок делает свой творческий выбор, раскрывается как личность. В процессе реализации занятий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w:rsidR="001B6004" w:rsidRDefault="002B633F" w:rsidP="001B6004">
      <w:pPr>
        <w:shd w:val="clear" w:color="auto" w:fill="FFFFFF"/>
        <w:spacing w:line="360" w:lineRule="auto"/>
        <w:ind w:firstLine="720"/>
        <w:contextualSpacing/>
        <w:jc w:val="both"/>
        <w:rPr>
          <w:rFonts w:ascii="Times New Roman" w:hAnsi="Times New Roman" w:cs="Times New Roman"/>
          <w:sz w:val="24"/>
          <w:szCs w:val="24"/>
        </w:rPr>
      </w:pPr>
      <w:r w:rsidRPr="002B633F">
        <w:rPr>
          <w:rFonts w:ascii="Times New Roman" w:eastAsia="SchoolBookSanPin" w:hAnsi="Times New Roman" w:cs="Times New Roman"/>
          <w:sz w:val="24"/>
          <w:szCs w:val="24"/>
        </w:rPr>
        <w:t xml:space="preserve"> </w:t>
      </w:r>
      <w:r w:rsidRPr="002B633F">
        <w:rPr>
          <w:rFonts w:ascii="Times New Roman" w:hAnsi="Times New Roman" w:cs="Times New Roman"/>
          <w:sz w:val="24"/>
          <w:szCs w:val="24"/>
        </w:rPr>
        <w:t>4) внеурочную деятельность, направленную на реализацию комплекса воспитательных мероприятий на уровне школы,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Это курсы:</w:t>
      </w:r>
    </w:p>
    <w:p w:rsidR="00480036" w:rsidRPr="00480036" w:rsidRDefault="002B633F" w:rsidP="00480036">
      <w:pPr>
        <w:shd w:val="clear" w:color="auto" w:fill="FFFFFF"/>
        <w:spacing w:line="360" w:lineRule="auto"/>
        <w:ind w:firstLine="720"/>
        <w:contextualSpacing/>
        <w:jc w:val="both"/>
        <w:rPr>
          <w:rFonts w:ascii="Times New Roman" w:hAnsi="Times New Roman" w:cs="Times New Roman"/>
          <w:sz w:val="24"/>
          <w:szCs w:val="24"/>
        </w:rPr>
      </w:pPr>
      <w:r w:rsidRPr="001B6004">
        <w:rPr>
          <w:rFonts w:ascii="Times New Roman" w:eastAsia="SchoolBookSanPin" w:hAnsi="Times New Roman" w:cs="Times New Roman"/>
          <w:sz w:val="24"/>
          <w:szCs w:val="24"/>
        </w:rPr>
        <w:t xml:space="preserve"> - </w:t>
      </w:r>
      <w:r w:rsidRPr="001B6004">
        <w:rPr>
          <w:rFonts w:ascii="Times New Roman" w:hAnsi="Times New Roman" w:cs="Times New Roman"/>
          <w:bCs/>
          <w:sz w:val="24"/>
          <w:szCs w:val="24"/>
        </w:rPr>
        <w:t xml:space="preserve">«Развитие коммуникативных деятельности», направленный на развитие </w:t>
      </w:r>
      <w:r w:rsidRPr="001B6004">
        <w:rPr>
          <w:rFonts w:ascii="Times New Roman" w:hAnsi="Times New Roman" w:cs="Times New Roman"/>
          <w:sz w:val="24"/>
          <w:szCs w:val="24"/>
        </w:rPr>
        <w:t xml:space="preserve">умений </w:t>
      </w:r>
      <w:r w:rsidR="00480036">
        <w:rPr>
          <w:rFonts w:ascii="Times New Roman" w:hAnsi="Times New Roman" w:cs="Times New Roman"/>
          <w:sz w:val="24"/>
          <w:szCs w:val="24"/>
        </w:rPr>
        <w:t xml:space="preserve">слепых и </w:t>
      </w:r>
      <w:r w:rsidRPr="001B6004">
        <w:rPr>
          <w:rFonts w:ascii="Times New Roman" w:hAnsi="Times New Roman" w:cs="Times New Roman"/>
          <w:sz w:val="24"/>
          <w:szCs w:val="24"/>
        </w:rPr>
        <w:t>слабовидящих обучающихся устанавливать и поддерживать связь с людьми из своей и других социальных групп</w:t>
      </w:r>
      <w:r w:rsidR="00480036">
        <w:rPr>
          <w:rFonts w:ascii="Times New Roman" w:hAnsi="Times New Roman" w:cs="Times New Roman"/>
          <w:sz w:val="24"/>
          <w:szCs w:val="24"/>
        </w:rPr>
        <w:t xml:space="preserve">. </w:t>
      </w:r>
      <w:r w:rsidR="00F1773A" w:rsidRPr="001B6004">
        <w:rPr>
          <w:rFonts w:ascii="Times New Roman" w:hAnsi="Times New Roman" w:cs="Times New Roman"/>
          <w:sz w:val="24"/>
          <w:szCs w:val="24"/>
        </w:rPr>
        <w:t xml:space="preserve"> </w:t>
      </w:r>
      <w:r w:rsidR="001B6004" w:rsidRPr="001B6004">
        <w:rPr>
          <w:rFonts w:ascii="Times New Roman" w:hAnsi="Times New Roman" w:cs="Times New Roman"/>
          <w:sz w:val="24"/>
          <w:szCs w:val="24"/>
        </w:rPr>
        <w:t xml:space="preserve">Курс направлен на дальнейшее совершенствование коммуникативных навыков, техники мимики и пантомимики и умения пользоваться сформированными навыками культурного </w:t>
      </w:r>
      <w:r w:rsidR="001B6004" w:rsidRPr="00480036">
        <w:rPr>
          <w:rFonts w:ascii="Times New Roman" w:hAnsi="Times New Roman" w:cs="Times New Roman"/>
          <w:sz w:val="24"/>
          <w:szCs w:val="24"/>
        </w:rPr>
        <w:t xml:space="preserve">поведения в свободной практической </w:t>
      </w:r>
      <w:r w:rsidR="00480036" w:rsidRPr="00480036">
        <w:rPr>
          <w:rFonts w:ascii="Times New Roman" w:hAnsi="Times New Roman" w:cs="Times New Roman"/>
          <w:sz w:val="24"/>
          <w:szCs w:val="24"/>
        </w:rPr>
        <w:t>деятельности (</w:t>
      </w:r>
      <w:r w:rsidR="00C01C12">
        <w:rPr>
          <w:rFonts w:ascii="Times New Roman" w:hAnsi="Times New Roman" w:cs="Times New Roman"/>
          <w:sz w:val="24"/>
          <w:szCs w:val="24"/>
        </w:rPr>
        <w:t>1 час в неделю в 5-9</w:t>
      </w:r>
      <w:r w:rsidR="00F1773A" w:rsidRPr="00480036">
        <w:rPr>
          <w:rFonts w:ascii="Times New Roman" w:hAnsi="Times New Roman" w:cs="Times New Roman"/>
          <w:sz w:val="24"/>
          <w:szCs w:val="24"/>
        </w:rPr>
        <w:t xml:space="preserve"> </w:t>
      </w:r>
      <w:proofErr w:type="spellStart"/>
      <w:r w:rsidR="00F1773A" w:rsidRPr="00480036">
        <w:rPr>
          <w:rFonts w:ascii="Times New Roman" w:hAnsi="Times New Roman" w:cs="Times New Roman"/>
          <w:sz w:val="24"/>
          <w:szCs w:val="24"/>
        </w:rPr>
        <w:t>кл</w:t>
      </w:r>
      <w:proofErr w:type="spellEnd"/>
      <w:r w:rsidR="00C01C12">
        <w:rPr>
          <w:rFonts w:ascii="Times New Roman" w:hAnsi="Times New Roman" w:cs="Times New Roman"/>
          <w:sz w:val="24"/>
          <w:szCs w:val="24"/>
        </w:rPr>
        <w:t>.</w:t>
      </w:r>
      <w:r w:rsidR="00F1773A" w:rsidRPr="00480036">
        <w:rPr>
          <w:rFonts w:ascii="Times New Roman" w:hAnsi="Times New Roman" w:cs="Times New Roman"/>
          <w:sz w:val="24"/>
          <w:szCs w:val="24"/>
        </w:rPr>
        <w:t>)</w:t>
      </w:r>
      <w:r w:rsidRPr="00480036">
        <w:rPr>
          <w:rFonts w:ascii="Times New Roman" w:hAnsi="Times New Roman" w:cs="Times New Roman"/>
          <w:sz w:val="24"/>
          <w:szCs w:val="24"/>
        </w:rPr>
        <w:t>;</w:t>
      </w:r>
    </w:p>
    <w:p w:rsidR="00F1773A" w:rsidRPr="00480036" w:rsidRDefault="002B633F" w:rsidP="00480036">
      <w:pPr>
        <w:shd w:val="clear" w:color="auto" w:fill="FFFFFF"/>
        <w:spacing w:line="360" w:lineRule="auto"/>
        <w:ind w:firstLine="720"/>
        <w:contextualSpacing/>
        <w:jc w:val="both"/>
        <w:rPr>
          <w:rFonts w:ascii="Times New Roman" w:hAnsi="Times New Roman" w:cs="Times New Roman"/>
          <w:sz w:val="24"/>
          <w:szCs w:val="24"/>
        </w:rPr>
      </w:pPr>
      <w:r w:rsidRPr="00480036">
        <w:rPr>
          <w:rFonts w:ascii="Times New Roman" w:hAnsi="Times New Roman" w:cs="Times New Roman"/>
          <w:sz w:val="24"/>
          <w:szCs w:val="24"/>
        </w:rPr>
        <w:t>- «Театральная деятельность» направленный на развитие творческих способностей обучающихся и формирование социально активной личности</w:t>
      </w:r>
      <w:r w:rsidR="00480036" w:rsidRPr="00480036">
        <w:rPr>
          <w:rFonts w:ascii="Times New Roman" w:hAnsi="Times New Roman" w:cs="Times New Roman"/>
          <w:sz w:val="24"/>
          <w:szCs w:val="24"/>
        </w:rPr>
        <w:t xml:space="preserve">, раскрытие творческого потенциала обучающихся, воспитания творческой направленности личности, развития школьников. Обучающиеся объединяются в группы при подготовке к школьным праздникам, спектаклям, конкурсам, фестивалям и т.д. и занятия проводятся в выходные, каникулярные дни, послеобеденное время. Расписание занятий проводится по отдельному </w:t>
      </w:r>
      <w:r w:rsidR="0046690B" w:rsidRPr="00480036">
        <w:rPr>
          <w:rFonts w:ascii="Times New Roman" w:hAnsi="Times New Roman" w:cs="Times New Roman"/>
          <w:sz w:val="24"/>
          <w:szCs w:val="24"/>
        </w:rPr>
        <w:t>графику (</w:t>
      </w:r>
      <w:r w:rsidR="00F1773A" w:rsidRPr="00480036">
        <w:rPr>
          <w:rFonts w:ascii="Times New Roman" w:hAnsi="Times New Roman" w:cs="Times New Roman"/>
          <w:sz w:val="24"/>
          <w:szCs w:val="24"/>
        </w:rPr>
        <w:t>1 час в неделю в 5,6,7 классах)</w:t>
      </w:r>
      <w:r w:rsidRPr="00480036">
        <w:rPr>
          <w:rFonts w:ascii="Times New Roman" w:hAnsi="Times New Roman" w:cs="Times New Roman"/>
          <w:sz w:val="24"/>
          <w:szCs w:val="24"/>
        </w:rPr>
        <w:t>.</w:t>
      </w:r>
    </w:p>
    <w:p w:rsidR="00F10EFF" w:rsidRDefault="00F1773A" w:rsidP="00F10EFF">
      <w:pPr>
        <w:spacing w:line="360" w:lineRule="auto"/>
        <w:ind w:firstLine="567"/>
        <w:contextualSpacing/>
        <w:jc w:val="both"/>
        <w:rPr>
          <w:rFonts w:ascii="Times New Roman" w:eastAsia="SchoolBookSanPin" w:hAnsi="Times New Roman" w:cs="Times New Roman"/>
          <w:sz w:val="24"/>
          <w:szCs w:val="24"/>
        </w:rPr>
      </w:pPr>
      <w:r>
        <w:rPr>
          <w:rFonts w:ascii="Times New Roman" w:hAnsi="Times New Roman" w:cs="Times New Roman"/>
          <w:sz w:val="24"/>
          <w:szCs w:val="24"/>
        </w:rPr>
        <w:t>-</w:t>
      </w:r>
      <w:r>
        <w:rPr>
          <w:rFonts w:ascii="Times New Roman" w:eastAsia="SchoolBookSanPin" w:hAnsi="Times New Roman" w:cs="Times New Roman"/>
          <w:sz w:val="24"/>
          <w:szCs w:val="24"/>
        </w:rPr>
        <w:t xml:space="preserve"> В</w:t>
      </w:r>
      <w:r w:rsidRPr="00F1773A">
        <w:rPr>
          <w:rFonts w:ascii="Times New Roman" w:eastAsia="SchoolBookSanPin" w:hAnsi="Times New Roman" w:cs="Times New Roman"/>
          <w:sz w:val="24"/>
          <w:szCs w:val="24"/>
        </w:rPr>
        <w:t>неу</w:t>
      </w:r>
      <w:r>
        <w:rPr>
          <w:rFonts w:ascii="Times New Roman" w:eastAsia="SchoolBookSanPin" w:hAnsi="Times New Roman" w:cs="Times New Roman"/>
          <w:sz w:val="24"/>
          <w:szCs w:val="24"/>
        </w:rPr>
        <w:t xml:space="preserve">рочные занятия «Разговоры о важном» (1ч в неделю в 5-10 классах), которые </w:t>
      </w:r>
      <w:r w:rsidRPr="00F1773A">
        <w:rPr>
          <w:rFonts w:ascii="Times New Roman" w:eastAsia="SchoolBookSanPin" w:hAnsi="Times New Roman" w:cs="Times New Roman"/>
          <w:sz w:val="24"/>
          <w:szCs w:val="24"/>
        </w:rPr>
        <w:t xml:space="preserve">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w:t>
      </w:r>
      <w:r w:rsidRPr="00F1773A">
        <w:rPr>
          <w:rFonts w:ascii="Times New Roman" w:eastAsia="SchoolBookSanPin" w:hAnsi="Times New Roman" w:cs="Times New Roman"/>
          <w:sz w:val="24"/>
          <w:szCs w:val="24"/>
        </w:rPr>
        <w:lastRenderedPageBreak/>
        <w:t xml:space="preserve">внутренней позиции личности обучающегося, необходимой ему для конструктивного и ответственного поведения в обществе. </w:t>
      </w:r>
    </w:p>
    <w:p w:rsidR="00F10EFF" w:rsidRPr="00F10EFF" w:rsidRDefault="00F10EFF" w:rsidP="00F10EFF">
      <w:pPr>
        <w:spacing w:line="360" w:lineRule="auto"/>
        <w:ind w:firstLine="567"/>
        <w:contextualSpacing/>
        <w:jc w:val="both"/>
        <w:rPr>
          <w:rFonts w:ascii="Times New Roman" w:hAnsi="Times New Roman" w:cs="Times New Roman"/>
        </w:rPr>
      </w:pPr>
      <w:bookmarkStart w:id="0" w:name="_GoBack"/>
      <w:bookmarkEnd w:id="0"/>
      <w:r w:rsidRPr="00F10EFF">
        <w:rPr>
          <w:rFonts w:ascii="Times New Roman" w:eastAsia="SchoolBookSanPin" w:hAnsi="Times New Roman" w:cs="Times New Roman"/>
          <w:sz w:val="24"/>
          <w:szCs w:val="24"/>
        </w:rPr>
        <w:t xml:space="preserve">- </w:t>
      </w:r>
      <w:r w:rsidR="00755F66">
        <w:rPr>
          <w:rFonts w:ascii="Times New Roman" w:eastAsia="SchoolBookSanPin" w:hAnsi="Times New Roman" w:cs="Times New Roman"/>
          <w:sz w:val="24"/>
          <w:szCs w:val="24"/>
        </w:rPr>
        <w:t>С</w:t>
      </w:r>
      <w:r w:rsidRPr="00F10EFF">
        <w:rPr>
          <w:rFonts w:ascii="Times New Roman" w:hAnsi="Times New Roman" w:cs="Times New Roman"/>
          <w:sz w:val="24"/>
          <w:szCs w:val="24"/>
        </w:rPr>
        <w:t xml:space="preserve"> 2024-25 учебного года вводится курс «</w:t>
      </w:r>
      <w:proofErr w:type="spellStart"/>
      <w:r w:rsidRPr="00F10EFF">
        <w:rPr>
          <w:rFonts w:ascii="Times New Roman" w:hAnsi="Times New Roman" w:cs="Times New Roman"/>
          <w:sz w:val="24"/>
          <w:szCs w:val="24"/>
        </w:rPr>
        <w:t>Семьеведение</w:t>
      </w:r>
      <w:proofErr w:type="spellEnd"/>
      <w:r w:rsidRPr="00F10EFF">
        <w:rPr>
          <w:rFonts w:ascii="Times New Roman" w:hAnsi="Times New Roman" w:cs="Times New Roman"/>
          <w:sz w:val="24"/>
          <w:szCs w:val="24"/>
        </w:rPr>
        <w:t xml:space="preserve">». Это новая дисциплина, которая подготавливает школьников к созданию семьи, учит уважительному отношению к родственникам, формирует у подростков традиционные семейные ценности. Цель курса: сформировать у школьников ценностное отношение к семье и браку. </w:t>
      </w:r>
      <w:r>
        <w:rPr>
          <w:rFonts w:ascii="Times New Roman" w:hAnsi="Times New Roman" w:cs="Times New Roman"/>
          <w:sz w:val="24"/>
          <w:szCs w:val="24"/>
        </w:rPr>
        <w:t xml:space="preserve">Курс проводится в рамках внеклассной работы </w:t>
      </w:r>
      <w:r>
        <w:rPr>
          <w:rFonts w:ascii="Times New Roman" w:hAnsi="Times New Roman" w:cs="Times New Roman"/>
        </w:rPr>
        <w:t xml:space="preserve">для старших подростков (9–10 </w:t>
      </w:r>
      <w:r w:rsidRPr="00F10EFF">
        <w:rPr>
          <w:rFonts w:ascii="Times New Roman" w:hAnsi="Times New Roman" w:cs="Times New Roman"/>
        </w:rPr>
        <w:t>классы).</w:t>
      </w:r>
    </w:p>
    <w:p w:rsidR="00D02ED6" w:rsidRPr="00450F27" w:rsidRDefault="00D02ED6" w:rsidP="00D02ED6">
      <w:pPr>
        <w:tabs>
          <w:tab w:val="left" w:pos="9072"/>
        </w:tabs>
        <w:spacing w:after="0" w:line="360" w:lineRule="auto"/>
        <w:ind w:firstLine="709"/>
        <w:contextualSpacing/>
        <w:jc w:val="both"/>
        <w:rPr>
          <w:rFonts w:ascii="Times New Roman" w:hAnsi="Times New Roman" w:cs="Times New Roman"/>
          <w:sz w:val="24"/>
          <w:szCs w:val="24"/>
        </w:rPr>
      </w:pPr>
      <w:r w:rsidRPr="00450F27">
        <w:rPr>
          <w:rFonts w:ascii="Times New Roman" w:eastAsia="Times New Roman" w:hAnsi="Times New Roman"/>
          <w:sz w:val="24"/>
          <w:szCs w:val="24"/>
          <w:lang w:eastAsia="ru-RU"/>
        </w:rPr>
        <w:t xml:space="preserve">В рамках внеурочной деятельности, для слабовидящих обучающихся организуются самостоятельные коррекционные курсы в форме индивидуальных, подгрупповых и групповых занятий. </w:t>
      </w:r>
      <w:r w:rsidRPr="00450F27">
        <w:rPr>
          <w:rFonts w:ascii="Times New Roman" w:hAnsi="Times New Roman" w:cs="Times New Roman"/>
          <w:sz w:val="24"/>
          <w:szCs w:val="24"/>
        </w:rPr>
        <w:t xml:space="preserve">Учитывая недостаточность зрительной перцепции при значительном снижении зрения и непосредственно связанные с этим психофизиологические и познавательные особенности в развитии слабовидящих детей, а также опыт </w:t>
      </w:r>
      <w:proofErr w:type="spellStart"/>
      <w:r w:rsidRPr="00450F27">
        <w:rPr>
          <w:rFonts w:ascii="Times New Roman" w:hAnsi="Times New Roman" w:cs="Times New Roman"/>
          <w:sz w:val="24"/>
          <w:szCs w:val="24"/>
        </w:rPr>
        <w:t>коррекционно</w:t>
      </w:r>
      <w:proofErr w:type="spellEnd"/>
      <w:r w:rsidRPr="00450F27">
        <w:rPr>
          <w:rFonts w:ascii="Times New Roman" w:hAnsi="Times New Roman" w:cs="Times New Roman"/>
          <w:sz w:val="24"/>
          <w:szCs w:val="24"/>
        </w:rPr>
        <w:t xml:space="preserve"> - компенсаторной направленности их обучения, в </w:t>
      </w:r>
      <w:r w:rsidRPr="00450F27">
        <w:rPr>
          <w:rFonts w:ascii="Times New Roman" w:hAnsi="Times New Roman" w:cs="Times New Roman"/>
          <w:b/>
          <w:bCs/>
          <w:sz w:val="24"/>
          <w:szCs w:val="24"/>
        </w:rPr>
        <w:t xml:space="preserve">учебный </w:t>
      </w:r>
      <w:r w:rsidR="00297665">
        <w:rPr>
          <w:rFonts w:ascii="Times New Roman" w:hAnsi="Times New Roman" w:cs="Times New Roman"/>
          <w:b/>
          <w:bCs/>
          <w:sz w:val="24"/>
          <w:szCs w:val="24"/>
        </w:rPr>
        <w:t xml:space="preserve">план внеурочной деятельности </w:t>
      </w:r>
      <w:r w:rsidRPr="00450F27">
        <w:rPr>
          <w:rFonts w:ascii="Times New Roman" w:hAnsi="Times New Roman" w:cs="Times New Roman"/>
          <w:b/>
          <w:bCs/>
          <w:sz w:val="24"/>
          <w:szCs w:val="24"/>
        </w:rPr>
        <w:t xml:space="preserve">включены коррекционно-развивающие курсы: </w:t>
      </w:r>
    </w:p>
    <w:p w:rsidR="00D02ED6" w:rsidRPr="00450F27" w:rsidRDefault="00D02ED6" w:rsidP="00297665">
      <w:pPr>
        <w:spacing w:line="360" w:lineRule="auto"/>
        <w:ind w:firstLine="709"/>
        <w:contextualSpacing/>
        <w:jc w:val="both"/>
        <w:rPr>
          <w:rFonts w:ascii="Times New Roman" w:hAnsi="Times New Roman" w:cs="Times New Roman"/>
          <w:sz w:val="24"/>
          <w:szCs w:val="24"/>
        </w:rPr>
      </w:pPr>
      <w:r w:rsidRPr="00450F27">
        <w:rPr>
          <w:rFonts w:ascii="Times New Roman" w:hAnsi="Times New Roman" w:cs="Times New Roman"/>
          <w:b/>
          <w:sz w:val="24"/>
          <w:szCs w:val="24"/>
        </w:rPr>
        <w:t>Коррекционно-развивающий курс «Социально-бытовая ориентировка»</w:t>
      </w:r>
      <w:r w:rsidR="00297665">
        <w:rPr>
          <w:rFonts w:ascii="Times New Roman" w:hAnsi="Times New Roman" w:cs="Times New Roman"/>
          <w:b/>
          <w:sz w:val="24"/>
          <w:szCs w:val="24"/>
        </w:rPr>
        <w:t xml:space="preserve"> </w:t>
      </w:r>
      <w:r w:rsidRPr="00450F27">
        <w:rPr>
          <w:rFonts w:ascii="Times New Roman" w:hAnsi="Times New Roman" w:cs="Times New Roman"/>
          <w:sz w:val="24"/>
          <w:szCs w:val="24"/>
        </w:rPr>
        <w:t>предусмотрен для обучающихся, развитие которых обусловлено сложной структурой дефекта, а также необходимостью проведения систематической коррекционно-педагогической работы в плане компенсации и реабилитации детей, преодоление у них трудностей в пространственной и социальной ориентировке, в рациональном использовании своего бюджета, бытовой самостоятельности, в общении не только среди зрячих, но и</w:t>
      </w:r>
      <w:r>
        <w:rPr>
          <w:rFonts w:ascii="Times New Roman" w:hAnsi="Times New Roman" w:cs="Times New Roman"/>
          <w:sz w:val="24"/>
          <w:szCs w:val="24"/>
        </w:rPr>
        <w:t xml:space="preserve"> </w:t>
      </w:r>
      <w:r w:rsidRPr="00450F27">
        <w:rPr>
          <w:rFonts w:ascii="Times New Roman" w:hAnsi="Times New Roman" w:cs="Times New Roman"/>
          <w:sz w:val="24"/>
          <w:szCs w:val="24"/>
        </w:rPr>
        <w:t>среди инвалидов по зрению.  Данный курс предусмат</w:t>
      </w:r>
      <w:r>
        <w:rPr>
          <w:rFonts w:ascii="Times New Roman" w:hAnsi="Times New Roman" w:cs="Times New Roman"/>
          <w:sz w:val="24"/>
          <w:szCs w:val="24"/>
        </w:rPr>
        <w:t>ривает</w:t>
      </w:r>
      <w:r w:rsidR="00297665">
        <w:rPr>
          <w:rFonts w:ascii="Times New Roman" w:hAnsi="Times New Roman" w:cs="Times New Roman"/>
          <w:sz w:val="24"/>
          <w:szCs w:val="24"/>
        </w:rPr>
        <w:t xml:space="preserve"> введение 1 часа в неделю в 5-10 </w:t>
      </w:r>
      <w:r>
        <w:rPr>
          <w:rFonts w:ascii="Times New Roman" w:hAnsi="Times New Roman" w:cs="Times New Roman"/>
          <w:sz w:val="24"/>
          <w:szCs w:val="24"/>
        </w:rPr>
        <w:t>классах.</w:t>
      </w:r>
    </w:p>
    <w:p w:rsidR="00D02ED6" w:rsidRPr="00450F27" w:rsidRDefault="00D02ED6" w:rsidP="00D02ED6">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450F27">
        <w:rPr>
          <w:rFonts w:ascii="Times New Roman" w:hAnsi="Times New Roman" w:cs="Times New Roman"/>
          <w:b/>
          <w:sz w:val="24"/>
          <w:szCs w:val="24"/>
        </w:rPr>
        <w:t>Коррекционно-развивающий курс «</w:t>
      </w:r>
      <w:r w:rsidRPr="00450F27">
        <w:rPr>
          <w:rFonts w:ascii="Times New Roman" w:hAnsi="Times New Roman" w:cs="Times New Roman"/>
          <w:b/>
          <w:iCs/>
          <w:sz w:val="24"/>
          <w:szCs w:val="24"/>
        </w:rPr>
        <w:t>Развитие зрительного восприятия»</w:t>
      </w:r>
      <w:r w:rsidRPr="00450F27">
        <w:rPr>
          <w:rFonts w:ascii="Times New Roman" w:hAnsi="Times New Roman" w:cs="Times New Roman"/>
          <w:sz w:val="24"/>
          <w:szCs w:val="24"/>
        </w:rPr>
        <w:t xml:space="preserve"> направлен   на компенсацию нарушений сенсорного и зрительного восприятия в единстве с развитием познавательных процессов, совершенствование навыков зрительного обследования за счет сохранных анализаторов с использованием средств коррекции. Развитие зрительного восприятия реализуется в ходе фронтальной работы с детьми.  Так как, к началу обучения на уровне основного общего образования у выпускников начальной школы уже сформирована забота о своем здоровье, они умеют использовать зрительные</w:t>
      </w:r>
      <w:r>
        <w:rPr>
          <w:rFonts w:ascii="Times New Roman" w:hAnsi="Times New Roman" w:cs="Times New Roman"/>
          <w:sz w:val="24"/>
          <w:szCs w:val="24"/>
        </w:rPr>
        <w:t xml:space="preserve"> </w:t>
      </w:r>
      <w:r w:rsidRPr="00450F27">
        <w:rPr>
          <w:rFonts w:ascii="Times New Roman" w:hAnsi="Times New Roman" w:cs="Times New Roman"/>
          <w:sz w:val="24"/>
          <w:szCs w:val="24"/>
        </w:rPr>
        <w:t>умения и навыки   для установления логических причинно-следственных связей при отражении множества объектов окружающей действительности, то на уровне ООО на завершение содержания программы данного курса отведено 1 ч в неделю</w:t>
      </w:r>
      <w:r>
        <w:rPr>
          <w:rFonts w:ascii="Times New Roman" w:hAnsi="Times New Roman" w:cs="Times New Roman"/>
          <w:sz w:val="24"/>
          <w:szCs w:val="24"/>
        </w:rPr>
        <w:t xml:space="preserve"> в 5,6 классах.</w:t>
      </w:r>
      <w:r w:rsidRPr="00450F27">
        <w:rPr>
          <w:rFonts w:ascii="Times New Roman" w:hAnsi="Times New Roman" w:cs="Times New Roman"/>
          <w:sz w:val="24"/>
          <w:szCs w:val="24"/>
        </w:rPr>
        <w:t xml:space="preserve">  </w:t>
      </w:r>
    </w:p>
    <w:p w:rsidR="00D02ED6" w:rsidRPr="009C194F" w:rsidRDefault="00D02ED6" w:rsidP="00D02ED6">
      <w:pPr>
        <w:shd w:val="clear" w:color="auto" w:fill="FFFFFF" w:themeFill="background1"/>
        <w:spacing w:after="0" w:line="360" w:lineRule="auto"/>
        <w:ind w:firstLine="708"/>
        <w:contextualSpacing/>
        <w:jc w:val="both"/>
        <w:rPr>
          <w:rFonts w:ascii="Times New Roman" w:hAnsi="Times New Roman" w:cs="Times New Roman"/>
          <w:sz w:val="24"/>
          <w:szCs w:val="24"/>
          <w:shd w:val="clear" w:color="auto" w:fill="FFFFFF" w:themeFill="background1"/>
        </w:rPr>
      </w:pPr>
      <w:r w:rsidRPr="00450F27">
        <w:rPr>
          <w:rFonts w:ascii="Times New Roman" w:eastAsia="Times New Roman" w:hAnsi="Times New Roman" w:cs="Times New Roman"/>
          <w:sz w:val="24"/>
          <w:szCs w:val="24"/>
          <w:lang w:eastAsia="ru-RU"/>
        </w:rPr>
        <w:t xml:space="preserve">Коррекционно-развивающий курс </w:t>
      </w:r>
      <w:r>
        <w:rPr>
          <w:rFonts w:ascii="Times New Roman" w:eastAsia="Times New Roman" w:hAnsi="Times New Roman" w:cs="Times New Roman"/>
          <w:b/>
          <w:sz w:val="24"/>
          <w:szCs w:val="24"/>
          <w:lang w:eastAsia="ru-RU"/>
        </w:rPr>
        <w:t>«Пространственное о</w:t>
      </w:r>
      <w:r w:rsidRPr="00450F27">
        <w:rPr>
          <w:rFonts w:ascii="Times New Roman" w:eastAsia="Times New Roman" w:hAnsi="Times New Roman" w:cs="Times New Roman"/>
          <w:b/>
          <w:sz w:val="24"/>
          <w:szCs w:val="24"/>
          <w:lang w:eastAsia="ru-RU"/>
        </w:rPr>
        <w:t>риентирование и мобильность»</w:t>
      </w:r>
      <w:r>
        <w:rPr>
          <w:rFonts w:ascii="Times New Roman" w:eastAsia="Times New Roman" w:hAnsi="Times New Roman" w:cs="Times New Roman"/>
          <w:b/>
          <w:sz w:val="24"/>
          <w:szCs w:val="24"/>
          <w:lang w:eastAsia="ru-RU"/>
        </w:rPr>
        <w:t xml:space="preserve"> 1 час в неделю</w:t>
      </w:r>
      <w:r w:rsidRPr="00450F27">
        <w:rPr>
          <w:rFonts w:ascii="Times New Roman" w:eastAsia="Times New Roman" w:hAnsi="Times New Roman" w:cs="Times New Roman"/>
          <w:sz w:val="24"/>
          <w:szCs w:val="24"/>
          <w:lang w:eastAsia="ru-RU"/>
        </w:rPr>
        <w:t xml:space="preserve"> решает важный вопрос </w:t>
      </w:r>
      <w:r w:rsidRPr="00450F27">
        <w:rPr>
          <w:rFonts w:ascii="Roboto" w:hAnsi="Roboto"/>
          <w:sz w:val="24"/>
          <w:szCs w:val="24"/>
          <w:shd w:val="clear" w:color="auto" w:fill="FFFFFF" w:themeFill="background1"/>
        </w:rPr>
        <w:t xml:space="preserve">овладения приёмами самостоятельного ориентирования и передвижения в замкнутом и открытом пространстве. Содержание курса ориентировано для </w:t>
      </w:r>
      <w:r>
        <w:rPr>
          <w:rFonts w:ascii="Roboto" w:hAnsi="Roboto"/>
          <w:sz w:val="24"/>
          <w:szCs w:val="24"/>
          <w:shd w:val="clear" w:color="auto" w:fill="FFFFFF" w:themeFill="background1"/>
        </w:rPr>
        <w:t xml:space="preserve"> </w:t>
      </w:r>
      <w:r w:rsidRPr="00450F27">
        <w:rPr>
          <w:rFonts w:ascii="Roboto" w:hAnsi="Roboto"/>
          <w:sz w:val="24"/>
          <w:szCs w:val="24"/>
          <w:shd w:val="clear" w:color="auto" w:fill="FFFFFF" w:themeFill="background1"/>
        </w:rPr>
        <w:t xml:space="preserve"> и обучающихся с неблагоприятным офтальмологическим прогнозом, а </w:t>
      </w:r>
      <w:r w:rsidRPr="009C194F">
        <w:rPr>
          <w:rFonts w:ascii="Times New Roman" w:hAnsi="Times New Roman" w:cs="Times New Roman"/>
          <w:sz w:val="24"/>
          <w:szCs w:val="24"/>
          <w:shd w:val="clear" w:color="auto" w:fill="FFFFFF" w:themeFill="background1"/>
        </w:rPr>
        <w:t xml:space="preserve">также детей-сирот. </w:t>
      </w:r>
      <w:r w:rsidR="00297665">
        <w:rPr>
          <w:rFonts w:ascii="Times New Roman" w:hAnsi="Times New Roman" w:cs="Times New Roman"/>
          <w:sz w:val="24"/>
          <w:szCs w:val="24"/>
          <w:shd w:val="clear" w:color="auto" w:fill="FFFFFF" w:themeFill="background1"/>
        </w:rPr>
        <w:t>В 8</w:t>
      </w:r>
      <w:r w:rsidRPr="009C194F">
        <w:rPr>
          <w:rFonts w:ascii="Times New Roman" w:hAnsi="Times New Roman" w:cs="Times New Roman"/>
          <w:sz w:val="24"/>
          <w:szCs w:val="24"/>
          <w:shd w:val="clear" w:color="auto" w:fill="FFFFFF" w:themeFill="background1"/>
        </w:rPr>
        <w:t xml:space="preserve">-ом классе этот курс </w:t>
      </w:r>
      <w:r>
        <w:rPr>
          <w:rFonts w:ascii="Times New Roman" w:hAnsi="Times New Roman" w:cs="Times New Roman"/>
          <w:sz w:val="24"/>
          <w:szCs w:val="24"/>
          <w:shd w:val="clear" w:color="auto" w:fill="FFFFFF" w:themeFill="background1"/>
        </w:rPr>
        <w:t xml:space="preserve">введен для </w:t>
      </w:r>
      <w:r w:rsidR="001B6004">
        <w:rPr>
          <w:rFonts w:ascii="Times New Roman" w:hAnsi="Times New Roman" w:cs="Times New Roman"/>
          <w:sz w:val="24"/>
          <w:szCs w:val="24"/>
          <w:shd w:val="clear" w:color="auto" w:fill="FFFFFF" w:themeFill="background1"/>
        </w:rPr>
        <w:t>двоих тотально слепых детей</w:t>
      </w:r>
      <w:r>
        <w:rPr>
          <w:rFonts w:ascii="Times New Roman" w:hAnsi="Times New Roman" w:cs="Times New Roman"/>
          <w:sz w:val="24"/>
          <w:szCs w:val="24"/>
          <w:shd w:val="clear" w:color="auto" w:fill="FFFFFF" w:themeFill="background1"/>
        </w:rPr>
        <w:t xml:space="preserve"> и дополняется </w:t>
      </w:r>
      <w:r w:rsidRPr="009C194F">
        <w:rPr>
          <w:rFonts w:ascii="Times New Roman" w:hAnsi="Times New Roman" w:cs="Times New Roman"/>
          <w:sz w:val="24"/>
          <w:szCs w:val="24"/>
          <w:shd w:val="clear" w:color="auto" w:fill="FFFFFF" w:themeFill="background1"/>
        </w:rPr>
        <w:t xml:space="preserve">ИКРЗ </w:t>
      </w:r>
      <w:r w:rsidRPr="00297665">
        <w:rPr>
          <w:rFonts w:ascii="Times New Roman" w:hAnsi="Times New Roman" w:cs="Times New Roman"/>
          <w:b/>
          <w:sz w:val="24"/>
          <w:szCs w:val="24"/>
          <w:shd w:val="clear" w:color="auto" w:fill="FFFFFF" w:themeFill="background1"/>
        </w:rPr>
        <w:t>«Изучение системы Брайля».</w:t>
      </w:r>
      <w:r w:rsidRPr="009C194F">
        <w:rPr>
          <w:rFonts w:ascii="Times New Roman" w:hAnsi="Times New Roman" w:cs="Times New Roman"/>
          <w:color w:val="181818"/>
          <w:sz w:val="24"/>
          <w:szCs w:val="24"/>
          <w:shd w:val="clear" w:color="auto" w:fill="FFFFFF"/>
        </w:rPr>
        <w:t xml:space="preserve"> Обучение чтению, письму по Брайлю признается одним из важнейших компонентов элементарной р</w:t>
      </w:r>
      <w:r>
        <w:rPr>
          <w:rFonts w:ascii="Times New Roman" w:hAnsi="Times New Roman" w:cs="Times New Roman"/>
          <w:color w:val="181818"/>
          <w:sz w:val="24"/>
          <w:szCs w:val="24"/>
          <w:shd w:val="clear" w:color="auto" w:fill="FFFFFF"/>
        </w:rPr>
        <w:t xml:space="preserve">еабилитации незрячих школьников, особенно при подготовке слепых обучающихся </w:t>
      </w:r>
      <w:r>
        <w:rPr>
          <w:rFonts w:ascii="Times New Roman" w:hAnsi="Times New Roman" w:cs="Times New Roman"/>
          <w:color w:val="181818"/>
          <w:sz w:val="24"/>
          <w:szCs w:val="24"/>
          <w:shd w:val="clear" w:color="auto" w:fill="FFFFFF"/>
        </w:rPr>
        <w:lastRenderedPageBreak/>
        <w:t>к ГИА.</w:t>
      </w:r>
      <w:r w:rsidRPr="009C194F">
        <w:rPr>
          <w:rFonts w:ascii="Times New Roman" w:hAnsi="Times New Roman" w:cs="Times New Roman"/>
          <w:color w:val="181818"/>
          <w:sz w:val="24"/>
          <w:szCs w:val="24"/>
          <w:shd w:val="clear" w:color="auto" w:fill="FFFFFF"/>
        </w:rPr>
        <w:t xml:space="preserve"> Кроме того, большое значение системы Брайля заключается в том, что он необходим </w:t>
      </w:r>
      <w:r>
        <w:rPr>
          <w:rFonts w:ascii="Times New Roman" w:hAnsi="Times New Roman" w:cs="Times New Roman"/>
          <w:color w:val="181818"/>
          <w:sz w:val="24"/>
          <w:szCs w:val="24"/>
          <w:shd w:val="clear" w:color="auto" w:fill="FFFFFF"/>
        </w:rPr>
        <w:t>для изучения школьных дисциплин. На изучение этого курс отводится 2 часа в неделю (предметы «русский язык», «математика»).</w:t>
      </w:r>
    </w:p>
    <w:p w:rsidR="00D02ED6" w:rsidRDefault="00D02ED6" w:rsidP="00D02ED6">
      <w:pPr>
        <w:pBdr>
          <w:top w:val="nil"/>
          <w:left w:val="nil"/>
          <w:bottom w:val="nil"/>
          <w:right w:val="nil"/>
          <w:between w:val="nil"/>
        </w:pBdr>
        <w:spacing w:line="360" w:lineRule="auto"/>
        <w:ind w:firstLine="709"/>
        <w:contextualSpacing/>
        <w:jc w:val="both"/>
        <w:rPr>
          <w:rFonts w:ascii="Times New Roman" w:hAnsi="Times New Roman" w:cs="Times New Roman"/>
          <w:sz w:val="24"/>
          <w:szCs w:val="24"/>
        </w:rPr>
      </w:pPr>
      <w:r w:rsidRPr="00450F27">
        <w:rPr>
          <w:rFonts w:ascii="Times New Roman" w:hAnsi="Times New Roman" w:cs="Times New Roman"/>
          <w:b/>
          <w:sz w:val="24"/>
          <w:szCs w:val="24"/>
          <w:shd w:val="clear" w:color="auto" w:fill="FFFFFF" w:themeFill="background1"/>
        </w:rPr>
        <w:t>Курс «Тифлотехника</w:t>
      </w:r>
      <w:r w:rsidRPr="00450F27">
        <w:rPr>
          <w:rFonts w:ascii="Times New Roman" w:hAnsi="Times New Roman" w:cs="Times New Roman"/>
          <w:sz w:val="24"/>
          <w:szCs w:val="24"/>
          <w:shd w:val="clear" w:color="auto" w:fill="FFFFFF" w:themeFill="background1"/>
        </w:rPr>
        <w:t>» 1 ч в неделю</w:t>
      </w:r>
      <w:r w:rsidRPr="00450F27">
        <w:rPr>
          <w:rFonts w:ascii="Times New Roman" w:hAnsi="Times New Roman" w:cs="Times New Roman"/>
          <w:sz w:val="24"/>
          <w:szCs w:val="24"/>
        </w:rPr>
        <w:t xml:space="preserve"> является неотъемлемой частью единого модуля «Информатика». В условиях информатизации и цифровизации общества курс «Тифлотехника» обладает высоким реабилитационным потенциалом в части формирования жи</w:t>
      </w:r>
      <w:r>
        <w:rPr>
          <w:rFonts w:ascii="Times New Roman" w:hAnsi="Times New Roman" w:cs="Times New Roman"/>
          <w:sz w:val="24"/>
          <w:szCs w:val="24"/>
        </w:rPr>
        <w:t>зненных компетенций</w:t>
      </w:r>
      <w:r w:rsidRPr="00450F27">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w:t>
      </w:r>
      <w:r w:rsidR="001B6004">
        <w:rPr>
          <w:rFonts w:ascii="Times New Roman" w:hAnsi="Times New Roman" w:cs="Times New Roman"/>
          <w:sz w:val="24"/>
          <w:szCs w:val="24"/>
        </w:rPr>
        <w:t>с остаточным зрением и слепых (8</w:t>
      </w:r>
      <w:r>
        <w:rPr>
          <w:rFonts w:ascii="Times New Roman" w:hAnsi="Times New Roman" w:cs="Times New Roman"/>
          <w:sz w:val="24"/>
          <w:szCs w:val="24"/>
        </w:rPr>
        <w:t>кл</w:t>
      </w:r>
      <w:r w:rsidR="001B6004">
        <w:rPr>
          <w:rFonts w:ascii="Times New Roman" w:hAnsi="Times New Roman" w:cs="Times New Roman"/>
          <w:sz w:val="24"/>
          <w:szCs w:val="24"/>
        </w:rPr>
        <w:t xml:space="preserve"> по 1 часу в неделю</w:t>
      </w:r>
      <w:r>
        <w:rPr>
          <w:rFonts w:ascii="Times New Roman" w:hAnsi="Times New Roman" w:cs="Times New Roman"/>
          <w:sz w:val="24"/>
          <w:szCs w:val="24"/>
        </w:rPr>
        <w:t>).</w:t>
      </w:r>
      <w:r w:rsidRPr="00450F27">
        <w:rPr>
          <w:rFonts w:ascii="Times New Roman" w:hAnsi="Times New Roman" w:cs="Times New Roman"/>
          <w:sz w:val="24"/>
          <w:szCs w:val="24"/>
        </w:rPr>
        <w:t xml:space="preserve"> Способствует</w:t>
      </w:r>
      <w:r>
        <w:rPr>
          <w:rFonts w:ascii="Times New Roman" w:hAnsi="Times New Roman" w:cs="Times New Roman"/>
          <w:sz w:val="24"/>
          <w:szCs w:val="24"/>
        </w:rPr>
        <w:t xml:space="preserve"> </w:t>
      </w:r>
      <w:r w:rsidRPr="00450F27">
        <w:rPr>
          <w:rFonts w:ascii="Times New Roman" w:hAnsi="Times New Roman" w:cs="Times New Roman"/>
          <w:sz w:val="24"/>
          <w:szCs w:val="24"/>
        </w:rPr>
        <w:t>формированию тифлоинформационных компетенций у слабовидящих обучающихся и подготовке их к самостоятельному и эффективному выполнению учебных задач с применением компьютера и другой цифровой техники.</w:t>
      </w:r>
    </w:p>
    <w:p w:rsidR="00D02ED6" w:rsidRPr="009C194F" w:rsidRDefault="00D02ED6" w:rsidP="00D02ED6">
      <w:pPr>
        <w:pBdr>
          <w:top w:val="nil"/>
          <w:left w:val="nil"/>
          <w:bottom w:val="nil"/>
          <w:right w:val="nil"/>
          <w:between w:val="nil"/>
        </w:pBdr>
        <w:spacing w:line="360" w:lineRule="auto"/>
        <w:ind w:firstLine="709"/>
        <w:contextualSpacing/>
        <w:jc w:val="both"/>
        <w:rPr>
          <w:rFonts w:ascii="Times New Roman" w:hAnsi="Times New Roman" w:cs="Times New Roman"/>
          <w:sz w:val="24"/>
          <w:szCs w:val="24"/>
        </w:rPr>
      </w:pPr>
      <w:r w:rsidRPr="009C194F">
        <w:rPr>
          <w:rFonts w:ascii="Times New Roman" w:hAnsi="Times New Roman" w:cs="Times New Roman"/>
          <w:b/>
          <w:sz w:val="24"/>
          <w:szCs w:val="24"/>
        </w:rPr>
        <w:t>Курс «Адаптивная физическая культура»</w:t>
      </w:r>
      <w:r w:rsidRPr="009C194F">
        <w:rPr>
          <w:rFonts w:ascii="Times New Roman" w:hAnsi="Times New Roman" w:cs="Times New Roman"/>
          <w:sz w:val="24"/>
          <w:szCs w:val="24"/>
        </w:rPr>
        <w:t xml:space="preserve"> </w:t>
      </w:r>
      <w:r w:rsidR="001B6004">
        <w:rPr>
          <w:rFonts w:ascii="Times New Roman" w:hAnsi="Times New Roman" w:cs="Times New Roman"/>
          <w:sz w:val="24"/>
          <w:szCs w:val="24"/>
        </w:rPr>
        <w:t>1 ч в неделю в 5-10</w:t>
      </w:r>
      <w:r>
        <w:rPr>
          <w:rFonts w:ascii="Times New Roman" w:hAnsi="Times New Roman" w:cs="Times New Roman"/>
          <w:sz w:val="24"/>
          <w:szCs w:val="24"/>
        </w:rPr>
        <w:t xml:space="preserve"> классах </w:t>
      </w:r>
      <w:r w:rsidRPr="009C194F">
        <w:rPr>
          <w:rFonts w:ascii="Times New Roman" w:hAnsi="Times New Roman" w:cs="Times New Roman"/>
          <w:sz w:val="24"/>
          <w:szCs w:val="24"/>
        </w:rPr>
        <w:t>позволяет удовлетворить биологические и социальные потребности каждого конкретного человека с отклонениями в состоянии здоровья (в том числе и людей, имеющих инвалидность)</w:t>
      </w:r>
      <w:r>
        <w:rPr>
          <w:rFonts w:ascii="Times New Roman" w:hAnsi="Times New Roman" w:cs="Times New Roman"/>
          <w:sz w:val="24"/>
          <w:szCs w:val="24"/>
        </w:rPr>
        <w:t>.</w:t>
      </w:r>
    </w:p>
    <w:p w:rsidR="0046690B" w:rsidRPr="0046690B" w:rsidRDefault="00D02ED6" w:rsidP="0046690B">
      <w:pPr>
        <w:spacing w:after="0" w:line="360" w:lineRule="auto"/>
        <w:ind w:firstLine="567"/>
        <w:contextualSpacing/>
        <w:jc w:val="both"/>
        <w:rPr>
          <w:rFonts w:ascii="Times New Roman" w:hAnsi="Times New Roman" w:cs="Times New Roman"/>
          <w:color w:val="FF0000"/>
          <w:sz w:val="24"/>
          <w:szCs w:val="24"/>
        </w:rPr>
      </w:pPr>
      <w:r w:rsidRPr="00450F27">
        <w:rPr>
          <w:rFonts w:ascii="Times New Roman" w:hAnsi="Times New Roman" w:cs="Times New Roman"/>
          <w:sz w:val="24"/>
          <w:szCs w:val="24"/>
        </w:rPr>
        <w:t>Данные коррекционно-развивающие курсы обеспечивают реализацию индивидуальных образовательных потребностей, и непосредственно влияют на формирование жизненных компетенций. Коррекционные курсы    дополняют   и    расширяют   возможности слабовидящих обучающихся в успешности овладения знаниями и умениями программного материал. Продолжительность групповых занятий</w:t>
      </w:r>
      <w:r>
        <w:rPr>
          <w:rFonts w:ascii="Times New Roman" w:hAnsi="Times New Roman" w:cs="Times New Roman"/>
          <w:sz w:val="24"/>
          <w:szCs w:val="24"/>
        </w:rPr>
        <w:t xml:space="preserve"> </w:t>
      </w:r>
      <w:r w:rsidRPr="00450F27">
        <w:rPr>
          <w:rFonts w:ascii="Times New Roman" w:hAnsi="Times New Roman" w:cs="Times New Roman"/>
          <w:sz w:val="24"/>
          <w:szCs w:val="24"/>
        </w:rPr>
        <w:t>- 40 мин, индивидуальных</w:t>
      </w:r>
      <w:r>
        <w:rPr>
          <w:rFonts w:ascii="Times New Roman" w:hAnsi="Times New Roman" w:cs="Times New Roman"/>
          <w:sz w:val="24"/>
          <w:szCs w:val="24"/>
        </w:rPr>
        <w:t xml:space="preserve"> -</w:t>
      </w:r>
      <w:r w:rsidRPr="00450F27">
        <w:rPr>
          <w:rFonts w:ascii="Times New Roman" w:hAnsi="Times New Roman" w:cs="Times New Roman"/>
          <w:sz w:val="24"/>
          <w:szCs w:val="24"/>
        </w:rPr>
        <w:t xml:space="preserve"> 20 мин. Время, отводимое на коррекционную подготовку, не учитывается при определении максимально </w:t>
      </w:r>
      <w:r w:rsidRPr="00165E75">
        <w:rPr>
          <w:rFonts w:ascii="Times New Roman" w:hAnsi="Times New Roman" w:cs="Times New Roman"/>
          <w:sz w:val="24"/>
          <w:szCs w:val="24"/>
        </w:rPr>
        <w:t xml:space="preserve">допустимой недельной </w:t>
      </w:r>
      <w:r w:rsidRPr="0046690B">
        <w:rPr>
          <w:rFonts w:ascii="Times New Roman" w:hAnsi="Times New Roman" w:cs="Times New Roman"/>
          <w:sz w:val="24"/>
          <w:szCs w:val="24"/>
        </w:rPr>
        <w:t>нагрузки обучающихся, но учитывается при финансировании</w:t>
      </w:r>
      <w:r w:rsidRPr="0046690B">
        <w:rPr>
          <w:rFonts w:ascii="Times New Roman" w:hAnsi="Times New Roman" w:cs="Times New Roman"/>
          <w:color w:val="FF0000"/>
          <w:sz w:val="24"/>
          <w:szCs w:val="24"/>
        </w:rPr>
        <w:t>.</w:t>
      </w:r>
    </w:p>
    <w:p w:rsidR="00D02ED6" w:rsidRPr="0046690B" w:rsidRDefault="00D02ED6" w:rsidP="0046690B">
      <w:pPr>
        <w:spacing w:after="0" w:line="360" w:lineRule="auto"/>
        <w:ind w:firstLine="567"/>
        <w:contextualSpacing/>
        <w:jc w:val="both"/>
        <w:rPr>
          <w:rFonts w:ascii="Times New Roman" w:hAnsi="Times New Roman" w:cs="Times New Roman"/>
          <w:sz w:val="24"/>
          <w:szCs w:val="24"/>
        </w:rPr>
      </w:pPr>
      <w:r w:rsidRPr="0046690B">
        <w:rPr>
          <w:rFonts w:ascii="Times New Roman" w:hAnsi="Times New Roman" w:cs="Times New Roman"/>
          <w:sz w:val="24"/>
          <w:szCs w:val="24"/>
        </w:rPr>
        <w:t xml:space="preserve">         Часы, отводимые на внеурочную деятельность, используются с учетом пожеланий обучающихся, их родителей. Учитывая психофизиологические особенности обучающихся, количество обучающихся в группе при проведении занятий внеурочной деятельности составляет не более 8</w:t>
      </w:r>
      <w:r w:rsidR="0046690B">
        <w:rPr>
          <w:rFonts w:ascii="Times New Roman" w:hAnsi="Times New Roman" w:cs="Times New Roman"/>
          <w:sz w:val="24"/>
          <w:szCs w:val="24"/>
        </w:rPr>
        <w:t xml:space="preserve"> </w:t>
      </w:r>
      <w:r w:rsidRPr="0046690B">
        <w:rPr>
          <w:rFonts w:ascii="Times New Roman" w:hAnsi="Times New Roman" w:cs="Times New Roman"/>
          <w:sz w:val="24"/>
          <w:szCs w:val="24"/>
        </w:rPr>
        <w:t>человек.</w:t>
      </w:r>
    </w:p>
    <w:p w:rsidR="00D02ED6" w:rsidRPr="0046690B" w:rsidRDefault="00D02ED6" w:rsidP="0046690B">
      <w:pPr>
        <w:pStyle w:val="a5"/>
        <w:shd w:val="clear" w:color="auto" w:fill="FFFFFF" w:themeFill="background1"/>
        <w:spacing w:line="360" w:lineRule="auto"/>
        <w:ind w:firstLine="567"/>
        <w:contextualSpacing/>
        <w:jc w:val="both"/>
        <w:rPr>
          <w:bCs/>
        </w:rPr>
      </w:pPr>
      <w:r w:rsidRPr="0046690B">
        <w:t>Занятия внеурочной деятельностью проходят во второй половине дня в содержательном единстве учебной, воспитательной, коррекционно-развивающей деятельности в рамках воспитательной системы школы-интерната и адаптированной основной общеобразовательной прогр</w:t>
      </w:r>
      <w:r w:rsidR="0046690B">
        <w:t>аммы школы</w:t>
      </w:r>
      <w:r w:rsidRPr="0046690B">
        <w:t xml:space="preserve">.   </w:t>
      </w:r>
    </w:p>
    <w:p w:rsidR="00D02ED6" w:rsidRPr="002B1B2D" w:rsidRDefault="00D02ED6" w:rsidP="00D02ED6">
      <w:pPr>
        <w:spacing w:line="36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Для оценки знаний применяется следующая </w:t>
      </w:r>
      <w:r>
        <w:rPr>
          <w:rFonts w:ascii="Times New Roman" w:eastAsia="Times New Roman" w:hAnsi="Times New Roman" w:cs="Times New Roman"/>
          <w:sz w:val="24"/>
          <w:szCs w:val="24"/>
          <w:lang w:eastAsia="ru-RU"/>
        </w:rPr>
        <w:t>шкала</w:t>
      </w:r>
      <w:r w:rsidRPr="002B1B2D">
        <w:rPr>
          <w:rFonts w:ascii="Times New Roman" w:eastAsia="Times New Roman" w:hAnsi="Times New Roman" w:cs="Times New Roman"/>
          <w:sz w:val="24"/>
          <w:szCs w:val="24"/>
          <w:lang w:eastAsia="ru-RU"/>
        </w:rPr>
        <w:t xml:space="preserve"> уровня развития обучающихся:  </w:t>
      </w:r>
    </w:p>
    <w:p w:rsidR="00D02ED6" w:rsidRPr="002B1B2D" w:rsidRDefault="00D02ED6" w:rsidP="00D02ED6">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2B1B2D">
        <w:rPr>
          <w:rFonts w:ascii="Times New Roman" w:eastAsia="Times New Roman" w:hAnsi="Times New Roman" w:cs="Times New Roman"/>
          <w:sz w:val="24"/>
          <w:szCs w:val="24"/>
          <w:lang w:eastAsia="ru-RU"/>
        </w:rPr>
        <w:t>     Низкий уровень – обучающийся ни самостоятельно, ни с помощью взрослого не может выполнить действие.</w:t>
      </w:r>
    </w:p>
    <w:p w:rsidR="00D02ED6" w:rsidRPr="002B1B2D" w:rsidRDefault="00D02ED6" w:rsidP="00D02ED6">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2B1B2D">
        <w:rPr>
          <w:rFonts w:ascii="Times New Roman" w:eastAsia="Times New Roman" w:hAnsi="Times New Roman" w:cs="Times New Roman"/>
          <w:sz w:val="24"/>
          <w:szCs w:val="24"/>
          <w:lang w:eastAsia="ru-RU"/>
        </w:rPr>
        <w:t>     Слабый уровень – обучающийся при выполнении действия опирается на значительную помощь.</w:t>
      </w:r>
    </w:p>
    <w:p w:rsidR="00D02ED6" w:rsidRPr="002B1B2D" w:rsidRDefault="00D02ED6" w:rsidP="00D02ED6">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2B1B2D">
        <w:rPr>
          <w:rFonts w:ascii="Times New Roman" w:eastAsia="Times New Roman" w:hAnsi="Times New Roman" w:cs="Times New Roman"/>
          <w:sz w:val="24"/>
          <w:szCs w:val="24"/>
          <w:lang w:eastAsia="ru-RU"/>
        </w:rPr>
        <w:t>     Средний уровень – большая степень самостоятельности, но нуждается в посторонней помощи.</w:t>
      </w:r>
    </w:p>
    <w:p w:rsidR="00D02ED6" w:rsidRPr="002B1B2D" w:rsidRDefault="00D02ED6" w:rsidP="00D02ED6">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2B1B2D">
        <w:rPr>
          <w:rFonts w:ascii="Times New Roman" w:eastAsia="Times New Roman" w:hAnsi="Times New Roman" w:cs="Times New Roman"/>
          <w:sz w:val="24"/>
          <w:szCs w:val="24"/>
          <w:lang w:eastAsia="ru-RU"/>
        </w:rPr>
        <w:t>     Хороший уровень – достаточно самостоятелен, но требует контроля.</w:t>
      </w:r>
    </w:p>
    <w:p w:rsidR="00D02ED6" w:rsidRDefault="00D02ED6" w:rsidP="00D02ED6">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2B1B2D">
        <w:rPr>
          <w:rFonts w:ascii="Times New Roman" w:eastAsia="Times New Roman" w:hAnsi="Times New Roman" w:cs="Times New Roman"/>
          <w:sz w:val="24"/>
          <w:szCs w:val="24"/>
          <w:lang w:eastAsia="ru-RU"/>
        </w:rPr>
        <w:t xml:space="preserve">     Высокий уровень – самостоятельно справляется с </w:t>
      </w:r>
      <w:r>
        <w:rPr>
          <w:rFonts w:ascii="Times New Roman" w:eastAsia="Times New Roman" w:hAnsi="Times New Roman" w:cs="Times New Roman"/>
          <w:sz w:val="24"/>
          <w:szCs w:val="24"/>
          <w:lang w:eastAsia="ru-RU"/>
        </w:rPr>
        <w:t xml:space="preserve">поставленным </w:t>
      </w:r>
      <w:r w:rsidRPr="002B1B2D">
        <w:rPr>
          <w:rFonts w:ascii="Times New Roman" w:eastAsia="Times New Roman" w:hAnsi="Times New Roman" w:cs="Times New Roman"/>
          <w:sz w:val="24"/>
          <w:szCs w:val="24"/>
          <w:lang w:eastAsia="ru-RU"/>
        </w:rPr>
        <w:t>заданием.</w:t>
      </w:r>
    </w:p>
    <w:p w:rsidR="00D02ED6" w:rsidRPr="00D02ED6" w:rsidRDefault="00D02ED6" w:rsidP="00D02ED6">
      <w:pPr>
        <w:spacing w:line="350" w:lineRule="auto"/>
        <w:ind w:firstLine="567"/>
        <w:jc w:val="both"/>
        <w:rPr>
          <w:rFonts w:ascii="Times New Roman" w:hAnsi="Times New Roman" w:cs="Times New Roman"/>
          <w:sz w:val="24"/>
          <w:szCs w:val="24"/>
          <w:lang w:eastAsia="x-none"/>
        </w:rPr>
      </w:pPr>
      <w:r w:rsidRPr="00D02ED6">
        <w:rPr>
          <w:rFonts w:ascii="Times New Roman" w:hAnsi="Times New Roman" w:cs="Times New Roman"/>
          <w:sz w:val="24"/>
          <w:szCs w:val="24"/>
          <w:lang w:eastAsia="x-none"/>
        </w:rPr>
        <w:lastRenderedPageBreak/>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D02ED6">
        <w:rPr>
          <w:rFonts w:ascii="Times New Roman" w:hAnsi="Times New Roman" w:cs="Times New Roman"/>
          <w:sz w:val="24"/>
          <w:szCs w:val="24"/>
          <w:lang w:eastAsia="x-none"/>
        </w:rPr>
        <w:t>тьюторской</w:t>
      </w:r>
      <w:proofErr w:type="spellEnd"/>
      <w:r w:rsidRPr="00D02ED6">
        <w:rPr>
          <w:rFonts w:ascii="Times New Roman" w:hAnsi="Times New Roman" w:cs="Times New Roman"/>
          <w:sz w:val="24"/>
          <w:szCs w:val="24"/>
          <w:lang w:eastAsia="x-none"/>
        </w:rPr>
        <w:t xml:space="preserve"> поддержкой.</w:t>
      </w:r>
    </w:p>
    <w:p w:rsidR="00D02ED6" w:rsidRPr="00D02ED6" w:rsidRDefault="00D02ED6" w:rsidP="00D02ED6">
      <w:pPr>
        <w:pStyle w:val="20"/>
        <w:shd w:val="clear" w:color="auto" w:fill="auto"/>
        <w:spacing w:line="360" w:lineRule="auto"/>
        <w:ind w:firstLine="600"/>
        <w:contextualSpacing/>
        <w:jc w:val="left"/>
        <w:rPr>
          <w:rStyle w:val="21"/>
        </w:rPr>
      </w:pPr>
      <w:r w:rsidRPr="00D02ED6">
        <w:rPr>
          <w:rStyle w:val="21"/>
        </w:rPr>
        <w:t xml:space="preserve">Периодичность и формы аттестации учащихся </w:t>
      </w:r>
    </w:p>
    <w:p w:rsidR="00D02ED6" w:rsidRPr="00D02ED6" w:rsidRDefault="00D02ED6" w:rsidP="00D02ED6">
      <w:pPr>
        <w:pStyle w:val="20"/>
        <w:shd w:val="clear" w:color="auto" w:fill="auto"/>
        <w:spacing w:line="360" w:lineRule="auto"/>
        <w:ind w:firstLine="600"/>
        <w:contextualSpacing/>
        <w:jc w:val="left"/>
        <w:rPr>
          <w:rFonts w:cs="Times New Roman"/>
          <w:sz w:val="24"/>
          <w:szCs w:val="24"/>
        </w:rPr>
      </w:pPr>
      <w:r w:rsidRPr="00D02ED6">
        <w:rPr>
          <w:rFonts w:cs="Times New Roman"/>
          <w:sz w:val="24"/>
          <w:szCs w:val="24"/>
        </w:rPr>
        <w:t xml:space="preserve">Промежуточная аттестация в школе-интернате проводится со 5 </w:t>
      </w:r>
      <w:proofErr w:type="spellStart"/>
      <w:r w:rsidRPr="00D02ED6">
        <w:rPr>
          <w:rFonts w:cs="Times New Roman"/>
          <w:sz w:val="24"/>
          <w:szCs w:val="24"/>
        </w:rPr>
        <w:t>го</w:t>
      </w:r>
      <w:proofErr w:type="spellEnd"/>
      <w:r w:rsidRPr="00D02ED6">
        <w:rPr>
          <w:rFonts w:cs="Times New Roman"/>
          <w:sz w:val="24"/>
          <w:szCs w:val="24"/>
        </w:rPr>
        <w:t xml:space="preserve"> класса. Промежуточная аттестация подразделяется на:</w:t>
      </w:r>
    </w:p>
    <w:p w:rsidR="00D02ED6" w:rsidRPr="00D02ED6" w:rsidRDefault="00D02ED6" w:rsidP="00D02ED6">
      <w:pPr>
        <w:pStyle w:val="20"/>
        <w:numPr>
          <w:ilvl w:val="0"/>
          <w:numId w:val="1"/>
        </w:numPr>
        <w:shd w:val="clear" w:color="auto" w:fill="auto"/>
        <w:tabs>
          <w:tab w:val="left" w:pos="704"/>
        </w:tabs>
        <w:spacing w:line="360" w:lineRule="auto"/>
        <w:contextualSpacing/>
        <w:rPr>
          <w:rFonts w:cs="Times New Roman"/>
          <w:sz w:val="24"/>
          <w:szCs w:val="24"/>
        </w:rPr>
      </w:pPr>
      <w:r w:rsidRPr="00D02ED6">
        <w:rPr>
          <w:rFonts w:cs="Times New Roman"/>
          <w:sz w:val="24"/>
          <w:szCs w:val="24"/>
        </w:rP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 в соответствии с рабочими программами учителей по предметам;</w:t>
      </w:r>
    </w:p>
    <w:p w:rsidR="00D02ED6" w:rsidRPr="00D02ED6" w:rsidRDefault="00D02ED6" w:rsidP="00D02ED6">
      <w:pPr>
        <w:pStyle w:val="20"/>
        <w:numPr>
          <w:ilvl w:val="0"/>
          <w:numId w:val="1"/>
        </w:numPr>
        <w:shd w:val="clear" w:color="auto" w:fill="auto"/>
        <w:tabs>
          <w:tab w:val="left" w:pos="704"/>
        </w:tabs>
        <w:spacing w:line="360" w:lineRule="auto"/>
        <w:contextualSpacing/>
        <w:rPr>
          <w:rFonts w:cs="Times New Roman"/>
          <w:sz w:val="24"/>
          <w:szCs w:val="24"/>
        </w:rPr>
      </w:pPr>
      <w:r w:rsidRPr="00D02ED6">
        <w:rPr>
          <w:rFonts w:cs="Times New Roman"/>
          <w:sz w:val="24"/>
          <w:szCs w:val="24"/>
        </w:rPr>
        <w:t>Четвертную промежуточную аттестацию, которая проводится по каждому учебному предмету, курсу, дисциплине, модулю по итогам четверти;</w:t>
      </w:r>
    </w:p>
    <w:p w:rsidR="00D02ED6" w:rsidRPr="00D02ED6" w:rsidRDefault="00D02ED6" w:rsidP="00D02ED6">
      <w:pPr>
        <w:pStyle w:val="20"/>
        <w:numPr>
          <w:ilvl w:val="0"/>
          <w:numId w:val="1"/>
        </w:numPr>
        <w:shd w:val="clear" w:color="auto" w:fill="auto"/>
        <w:tabs>
          <w:tab w:val="left" w:pos="704"/>
        </w:tabs>
        <w:spacing w:line="360" w:lineRule="auto"/>
        <w:contextualSpacing/>
        <w:rPr>
          <w:rFonts w:cs="Times New Roman"/>
          <w:sz w:val="24"/>
          <w:szCs w:val="24"/>
        </w:rPr>
      </w:pPr>
      <w:r w:rsidRPr="00D02ED6">
        <w:rPr>
          <w:rFonts w:cs="Times New Roman"/>
          <w:sz w:val="24"/>
          <w:szCs w:val="24"/>
        </w:rPr>
        <w:t>годовую промежуточную аттестацию, которая проводится по каждому учебному предмету, курсу, дисциплине, модулю по итогам учебного года.</w:t>
      </w:r>
    </w:p>
    <w:p w:rsidR="00D02ED6" w:rsidRPr="00D02ED6" w:rsidRDefault="00D02ED6" w:rsidP="00D02ED6">
      <w:pPr>
        <w:pStyle w:val="20"/>
        <w:shd w:val="clear" w:color="auto" w:fill="auto"/>
        <w:spacing w:line="360" w:lineRule="auto"/>
        <w:ind w:firstLine="567"/>
        <w:contextualSpacing/>
        <w:rPr>
          <w:rFonts w:cs="Times New Roman"/>
          <w:sz w:val="24"/>
          <w:szCs w:val="24"/>
        </w:rPr>
      </w:pPr>
      <w:r w:rsidRPr="00D02ED6">
        <w:rPr>
          <w:rFonts w:cs="Times New Roman"/>
          <w:sz w:val="24"/>
          <w:szCs w:val="24"/>
        </w:rPr>
        <w:t xml:space="preserve">Годовую промежуточную аттестацию проходят все обучающиеся </w:t>
      </w:r>
      <w:r w:rsidRPr="00D02ED6">
        <w:rPr>
          <w:rFonts w:cs="Times New Roman"/>
          <w:sz w:val="24"/>
          <w:szCs w:val="24"/>
          <w:lang w:val="en-US" w:bidi="en-US"/>
        </w:rPr>
        <w:t>V</w:t>
      </w:r>
      <w:r w:rsidRPr="00D02ED6">
        <w:rPr>
          <w:rFonts w:cs="Times New Roman"/>
          <w:sz w:val="24"/>
          <w:szCs w:val="24"/>
          <w:lang w:bidi="en-US"/>
        </w:rPr>
        <w:t>-</w:t>
      </w:r>
      <w:r w:rsidRPr="00D02ED6">
        <w:rPr>
          <w:rFonts w:cs="Times New Roman"/>
          <w:sz w:val="24"/>
          <w:szCs w:val="24"/>
          <w:lang w:val="en-US" w:bidi="en-US"/>
        </w:rPr>
        <w:t>X</w:t>
      </w:r>
      <w:r w:rsidR="00226836">
        <w:rPr>
          <w:rFonts w:cs="Times New Roman"/>
          <w:sz w:val="24"/>
          <w:szCs w:val="24"/>
          <w:lang w:bidi="en-US"/>
        </w:rPr>
        <w:t xml:space="preserve"> </w:t>
      </w:r>
      <w:r w:rsidRPr="00D02ED6">
        <w:rPr>
          <w:rFonts w:cs="Times New Roman"/>
          <w:sz w:val="24"/>
          <w:szCs w:val="24"/>
        </w:rPr>
        <w:t xml:space="preserve">классов. </w:t>
      </w:r>
    </w:p>
    <w:p w:rsidR="00D02ED6" w:rsidRPr="00D02ED6" w:rsidRDefault="00D02ED6" w:rsidP="00D02ED6">
      <w:pPr>
        <w:pStyle w:val="20"/>
        <w:shd w:val="clear" w:color="auto" w:fill="auto"/>
        <w:spacing w:line="360" w:lineRule="auto"/>
        <w:ind w:firstLine="567"/>
        <w:contextualSpacing/>
        <w:rPr>
          <w:rFonts w:cs="Times New Roman"/>
          <w:sz w:val="24"/>
          <w:szCs w:val="24"/>
        </w:rPr>
      </w:pPr>
      <w:r w:rsidRPr="00D02ED6">
        <w:rPr>
          <w:rFonts w:cs="Times New Roman"/>
          <w:sz w:val="24"/>
          <w:szCs w:val="24"/>
        </w:rPr>
        <w:t xml:space="preserve">Текущий контроль успеваемости обучающихся может проводиться как письменно, так и устно. Формы проведения обязательных мероприятий текущего контроля указываются в КОМ (контрольно-оценочных материалах). Формами проведения необязательных мероприятий текущего контроля могут быть письменные (выполнение письменного упражнения; письменный ответ на вопрос; диктант; грамматическое задание; контрольная работа; проверочная работа; самостоятельная работа; изложение; сочинение или изложение с творческим заданием; тестирование; сообщение; доклад; реферат; исследовательская работа; проектная работа); устные (пересказ содержания параграфа; рассказ, выступление с сообщением, докладом; защита проектной, исследовательской работы, реферата; участие в беседе; проверка техники чтения; </w:t>
      </w:r>
      <w:proofErr w:type="spellStart"/>
      <w:r w:rsidRPr="00D02ED6">
        <w:rPr>
          <w:rFonts w:cs="Times New Roman"/>
          <w:sz w:val="24"/>
          <w:szCs w:val="24"/>
        </w:rPr>
        <w:t>аудирование</w:t>
      </w:r>
      <w:proofErr w:type="spellEnd"/>
      <w:r w:rsidRPr="00D02ED6">
        <w:rPr>
          <w:rFonts w:cs="Times New Roman"/>
          <w:sz w:val="24"/>
          <w:szCs w:val="24"/>
        </w:rPr>
        <w:t xml:space="preserve"> и говорение (для английского языка) зачет и др.) и практические (лабораторные; практические). К текущему контролю успеваемости обучающихся относятся также промежуточные мониторинги (административные, региональные диагностические, диагностические контрольные работы).</w:t>
      </w:r>
    </w:p>
    <w:p w:rsidR="00D02ED6" w:rsidRPr="00D02ED6" w:rsidRDefault="00D02ED6" w:rsidP="00D02ED6">
      <w:pPr>
        <w:pStyle w:val="20"/>
        <w:shd w:val="clear" w:color="auto" w:fill="auto"/>
        <w:spacing w:line="360" w:lineRule="auto"/>
        <w:ind w:firstLine="567"/>
        <w:contextualSpacing/>
        <w:rPr>
          <w:rFonts w:cs="Times New Roman"/>
          <w:sz w:val="24"/>
          <w:szCs w:val="24"/>
        </w:rPr>
      </w:pPr>
      <w:r w:rsidRPr="00D02ED6">
        <w:rPr>
          <w:rFonts w:cs="Times New Roman"/>
          <w:sz w:val="24"/>
          <w:szCs w:val="24"/>
        </w:rPr>
        <w:t xml:space="preserve">Промежуточная аттестация обучающихся </w:t>
      </w:r>
      <w:r w:rsidRPr="00D02ED6">
        <w:rPr>
          <w:rFonts w:cs="Times New Roman"/>
          <w:sz w:val="24"/>
          <w:szCs w:val="24"/>
          <w:lang w:val="en-US" w:bidi="en-US"/>
        </w:rPr>
        <w:t>V</w:t>
      </w:r>
      <w:r w:rsidRPr="00D02ED6">
        <w:rPr>
          <w:rFonts w:cs="Times New Roman"/>
          <w:sz w:val="24"/>
          <w:szCs w:val="24"/>
          <w:lang w:bidi="en-US"/>
        </w:rPr>
        <w:t>-</w:t>
      </w:r>
      <w:r w:rsidRPr="00D02ED6">
        <w:rPr>
          <w:rFonts w:cs="Times New Roman"/>
          <w:sz w:val="24"/>
          <w:szCs w:val="24"/>
          <w:lang w:val="en-US" w:bidi="en-US"/>
        </w:rPr>
        <w:t>X</w:t>
      </w:r>
      <w:r w:rsidRPr="00D02ED6">
        <w:rPr>
          <w:rFonts w:cs="Times New Roman"/>
          <w:sz w:val="24"/>
          <w:szCs w:val="24"/>
        </w:rPr>
        <w:t>классов сопровождается проведением обязательных мероприятий промежуточного контроля. Порядок, формы, длительность, количество обязательных мероприятий при проведении промежуточного контроля успеваемости обучающихся определяются КОМ.</w:t>
      </w:r>
    </w:p>
    <w:p w:rsidR="00D02ED6" w:rsidRPr="00D02ED6" w:rsidRDefault="00D02ED6" w:rsidP="00D02ED6">
      <w:pPr>
        <w:pStyle w:val="20"/>
        <w:shd w:val="clear" w:color="auto" w:fill="auto"/>
        <w:spacing w:line="360" w:lineRule="auto"/>
        <w:ind w:firstLine="567"/>
        <w:contextualSpacing/>
        <w:rPr>
          <w:rFonts w:cs="Times New Roman"/>
          <w:sz w:val="24"/>
          <w:szCs w:val="24"/>
        </w:rPr>
      </w:pPr>
      <w:r w:rsidRPr="00D02ED6">
        <w:rPr>
          <w:rFonts w:cs="Times New Roman"/>
          <w:sz w:val="24"/>
          <w:szCs w:val="24"/>
        </w:rPr>
        <w:t>В классах, завершающих освоение каждого уровня образования, проводятся итоговые мониторинги, диагностические работы, диагностические контрольные работы или пробные экзамены. Порядок их проведения, формы, критерии оценки разрабатываются администрацией Школы-интерната (творческой группой педагогов по заданию администрации).</w:t>
      </w:r>
    </w:p>
    <w:p w:rsidR="00D02ED6" w:rsidRPr="00D02ED6" w:rsidRDefault="00D02ED6" w:rsidP="00D02ED6">
      <w:pPr>
        <w:pStyle w:val="20"/>
        <w:shd w:val="clear" w:color="auto" w:fill="auto"/>
        <w:spacing w:line="360" w:lineRule="auto"/>
        <w:ind w:firstLine="567"/>
        <w:contextualSpacing/>
        <w:rPr>
          <w:rFonts w:cs="Times New Roman"/>
          <w:sz w:val="24"/>
          <w:szCs w:val="24"/>
        </w:rPr>
      </w:pPr>
      <w:r w:rsidRPr="00D02ED6">
        <w:rPr>
          <w:rFonts w:cs="Times New Roman"/>
          <w:sz w:val="24"/>
          <w:szCs w:val="24"/>
        </w:rPr>
        <w:t>В соответствии с требованиями ФГОС приоритетными в диагностике становятся новые формы работы - комплексные (</w:t>
      </w:r>
      <w:proofErr w:type="spellStart"/>
      <w:r w:rsidRPr="00D02ED6">
        <w:rPr>
          <w:rFonts w:cs="Times New Roman"/>
          <w:sz w:val="24"/>
          <w:szCs w:val="24"/>
        </w:rPr>
        <w:t>метапредметные</w:t>
      </w:r>
      <w:proofErr w:type="spellEnd"/>
      <w:r w:rsidRPr="00D02ED6">
        <w:rPr>
          <w:rFonts w:cs="Times New Roman"/>
          <w:sz w:val="24"/>
          <w:szCs w:val="24"/>
        </w:rPr>
        <w:t xml:space="preserve">) диагностические работы. Комплексные </w:t>
      </w:r>
      <w:r w:rsidRPr="00D02ED6">
        <w:rPr>
          <w:rFonts w:cs="Times New Roman"/>
          <w:sz w:val="24"/>
          <w:szCs w:val="24"/>
        </w:rPr>
        <w:lastRenderedPageBreak/>
        <w:t>(</w:t>
      </w:r>
      <w:proofErr w:type="spellStart"/>
      <w:r w:rsidRPr="00D02ED6">
        <w:rPr>
          <w:rFonts w:cs="Times New Roman"/>
          <w:sz w:val="24"/>
          <w:szCs w:val="24"/>
        </w:rPr>
        <w:t>метапредметные</w:t>
      </w:r>
      <w:proofErr w:type="spellEnd"/>
      <w:r w:rsidRPr="00D02ED6">
        <w:rPr>
          <w:rFonts w:cs="Times New Roman"/>
          <w:sz w:val="24"/>
          <w:szCs w:val="24"/>
        </w:rPr>
        <w:t xml:space="preserve">) диагностические работы составляются из </w:t>
      </w:r>
      <w:proofErr w:type="spellStart"/>
      <w:r w:rsidRPr="00D02ED6">
        <w:rPr>
          <w:rFonts w:cs="Times New Roman"/>
          <w:sz w:val="24"/>
          <w:szCs w:val="24"/>
        </w:rPr>
        <w:t>компетентностных</w:t>
      </w:r>
      <w:proofErr w:type="spellEnd"/>
      <w:r w:rsidRPr="00D02ED6">
        <w:rPr>
          <w:rFonts w:cs="Times New Roman"/>
          <w:sz w:val="24"/>
          <w:szCs w:val="24"/>
        </w:rPr>
        <w:t xml:space="preserve"> заданий, требующих от ученика не только познавательных, но и регулятивных и коммуникативных действий, но с обязательным учетом офтальмо-эргономическим рекомендаций</w:t>
      </w:r>
    </w:p>
    <w:p w:rsidR="00D02ED6" w:rsidRPr="00D02ED6" w:rsidRDefault="00D02ED6" w:rsidP="00D02ED6">
      <w:pPr>
        <w:spacing w:line="350" w:lineRule="auto"/>
        <w:ind w:firstLine="567"/>
        <w:jc w:val="both"/>
        <w:rPr>
          <w:rFonts w:ascii="Times New Roman" w:hAnsi="Times New Roman" w:cs="Times New Roman"/>
          <w:lang w:eastAsia="x-none"/>
        </w:rPr>
      </w:pPr>
      <w:r w:rsidRPr="00D02ED6">
        <w:rPr>
          <w:rFonts w:ascii="Times New Roman" w:hAnsi="Times New Roman" w:cs="Times New Roman"/>
          <w:sz w:val="24"/>
          <w:szCs w:val="24"/>
          <w:lang w:eastAsia="x-none"/>
        </w:rPr>
        <w:t xml:space="preserve"> Режим работы школы-интерната 5-дневная рабочая неделя.</w:t>
      </w:r>
      <w:r w:rsidRPr="00D02ED6">
        <w:rPr>
          <w:rFonts w:ascii="Times New Roman" w:hAnsi="Times New Roman" w:cs="Times New Roman"/>
          <w:lang w:eastAsia="x-none"/>
        </w:rPr>
        <w:t xml:space="preserve"> </w:t>
      </w:r>
    </w:p>
    <w:p w:rsidR="00D02ED6" w:rsidRPr="00D02ED6" w:rsidRDefault="00D02ED6" w:rsidP="00D02ED6">
      <w:pPr>
        <w:pStyle w:val="20"/>
        <w:shd w:val="clear" w:color="auto" w:fill="auto"/>
        <w:spacing w:line="360" w:lineRule="auto"/>
        <w:ind w:left="142" w:firstLine="567"/>
        <w:contextualSpacing/>
        <w:jc w:val="left"/>
        <w:rPr>
          <w:rFonts w:cs="Times New Roman"/>
          <w:sz w:val="24"/>
          <w:szCs w:val="24"/>
        </w:rPr>
      </w:pPr>
      <w:r w:rsidRPr="00D02ED6">
        <w:rPr>
          <w:rFonts w:cs="Times New Roman"/>
          <w:sz w:val="24"/>
          <w:szCs w:val="24"/>
        </w:rPr>
        <w:t>Количество учебных занятий максимально допустимой нагрузки за 6 лет составляет не более 6086 часов.</w:t>
      </w:r>
    </w:p>
    <w:p w:rsidR="00D02ED6" w:rsidRPr="00D02ED6" w:rsidRDefault="00D02ED6" w:rsidP="00D02ED6">
      <w:pPr>
        <w:spacing w:line="350" w:lineRule="auto"/>
        <w:ind w:firstLine="567"/>
        <w:jc w:val="both"/>
        <w:rPr>
          <w:rFonts w:ascii="Times New Roman" w:hAnsi="Times New Roman" w:cs="Times New Roman"/>
          <w:sz w:val="24"/>
          <w:szCs w:val="24"/>
          <w:lang w:eastAsia="x-none"/>
        </w:rPr>
      </w:pPr>
      <w:r w:rsidRPr="00D02ED6">
        <w:rPr>
          <w:rFonts w:ascii="Times New Roman" w:hAnsi="Times New Roman" w:cs="Times New Roman"/>
          <w:sz w:val="24"/>
          <w:szCs w:val="24"/>
          <w:lang w:eastAsia="x-none"/>
        </w:rPr>
        <w:t xml:space="preserve">Продолжительность учебного года основного общего образования составляет 34 недели. Максимальное число часов в неделю в 5, 6 и 7 классах при 5-дневной учебной неделе и 34 учебных </w:t>
      </w:r>
      <w:r w:rsidRPr="00056CAC">
        <w:rPr>
          <w:rFonts w:ascii="Times New Roman" w:hAnsi="Times New Roman" w:cs="Times New Roman"/>
          <w:sz w:val="24"/>
          <w:szCs w:val="24"/>
          <w:lang w:eastAsia="x-none"/>
        </w:rPr>
        <w:t>неделях составляет 29, 30 и 32 часа соответственно.</w:t>
      </w:r>
      <w:r w:rsidRPr="00D02ED6">
        <w:rPr>
          <w:rFonts w:ascii="Times New Roman" w:hAnsi="Times New Roman" w:cs="Times New Roman"/>
          <w:sz w:val="24"/>
          <w:szCs w:val="24"/>
          <w:lang w:eastAsia="x-none"/>
        </w:rPr>
        <w:t xml:space="preserve"> Максимальное число часов в неделю в 8 и 9 классах составляет 33 часа. </w:t>
      </w:r>
    </w:p>
    <w:p w:rsidR="00D02ED6" w:rsidRPr="00D02ED6" w:rsidRDefault="00D02ED6" w:rsidP="00D02ED6">
      <w:pPr>
        <w:spacing w:line="350" w:lineRule="auto"/>
        <w:ind w:firstLine="567"/>
        <w:jc w:val="both"/>
        <w:rPr>
          <w:rFonts w:ascii="Times New Roman" w:hAnsi="Times New Roman" w:cs="Times New Roman"/>
          <w:sz w:val="24"/>
          <w:szCs w:val="24"/>
          <w:lang w:eastAsia="x-none"/>
        </w:rPr>
      </w:pPr>
      <w:r w:rsidRPr="00D02ED6">
        <w:rPr>
          <w:rFonts w:ascii="Times New Roman" w:hAnsi="Times New Roman" w:cs="Times New Roman"/>
          <w:sz w:val="24"/>
          <w:szCs w:val="24"/>
          <w:lang w:eastAsia="x-none"/>
        </w:rPr>
        <w:t>Продолжительность урока на уровне основного общего образования составляет– 40 минут. Во время занятий необходим перерыв для гимнастики не менее 2 минут.</w:t>
      </w:r>
    </w:p>
    <w:p w:rsidR="00D02ED6" w:rsidRPr="00D02ED6" w:rsidRDefault="00D02ED6" w:rsidP="00D02ED6">
      <w:pPr>
        <w:spacing w:line="360" w:lineRule="auto"/>
        <w:ind w:firstLine="567"/>
        <w:jc w:val="both"/>
        <w:rPr>
          <w:rFonts w:ascii="Times New Roman" w:eastAsia="SchoolBookSanPin" w:hAnsi="Times New Roman" w:cs="Times New Roman"/>
          <w:position w:val="1"/>
          <w:sz w:val="24"/>
          <w:szCs w:val="24"/>
        </w:rPr>
      </w:pPr>
      <w:r w:rsidRPr="00D02ED6">
        <w:rPr>
          <w:rFonts w:ascii="Times New Roman" w:eastAsia="SchoolBookSanPin" w:hAnsi="Times New Roman" w:cs="Times New Roman"/>
          <w:position w:val="1"/>
          <w:sz w:val="24"/>
          <w:szCs w:val="24"/>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D02ED6" w:rsidRPr="00D02ED6" w:rsidRDefault="00D02ED6" w:rsidP="00D02ED6">
      <w:pPr>
        <w:spacing w:line="360" w:lineRule="auto"/>
        <w:ind w:firstLine="567"/>
        <w:jc w:val="both"/>
        <w:rPr>
          <w:rFonts w:ascii="Times New Roman" w:eastAsia="SchoolBookSanPin" w:hAnsi="Times New Roman" w:cs="Times New Roman"/>
          <w:position w:val="1"/>
          <w:sz w:val="24"/>
          <w:szCs w:val="24"/>
        </w:rPr>
      </w:pPr>
      <w:r w:rsidRPr="00D02ED6">
        <w:rPr>
          <w:rFonts w:ascii="Times New Roman" w:eastAsia="SchoolBookSanPin" w:hAnsi="Times New Roman" w:cs="Times New Roman"/>
          <w:position w:val="1"/>
          <w:sz w:val="24"/>
          <w:szCs w:val="24"/>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9-10 классов. Образовательной организацией осуществляется координация и контроль объёма домашнего задания </w:t>
      </w:r>
      <w:r w:rsidRPr="00D02ED6">
        <w:rPr>
          <w:rFonts w:ascii="Times New Roman" w:eastAsia="SchoolBookSanPin" w:hAnsi="Times New Roman" w:cs="Times New Roman"/>
          <w:sz w:val="24"/>
          <w:szCs w:val="24"/>
        </w:rPr>
        <w:t>обучающихся</w:t>
      </w:r>
      <w:r w:rsidRPr="00D02ED6">
        <w:rPr>
          <w:rFonts w:ascii="Times New Roman" w:eastAsia="SchoolBookSanPin" w:hAnsi="Times New Roman" w:cs="Times New Roman"/>
          <w:position w:val="1"/>
          <w:sz w:val="24"/>
          <w:szCs w:val="24"/>
        </w:rPr>
        <w:t xml:space="preserve"> каждого класса по всем предметам в соответствии с санитарными нормами.</w:t>
      </w:r>
    </w:p>
    <w:p w:rsidR="00226836" w:rsidRDefault="00226836">
      <w:pPr>
        <w:rPr>
          <w:rFonts w:ascii="Times New Roman" w:hAnsi="Times New Roman" w:cs="Times New Roman"/>
          <w:b/>
          <w:sz w:val="24"/>
          <w:szCs w:val="24"/>
        </w:rPr>
      </w:pPr>
      <w:r>
        <w:rPr>
          <w:rFonts w:ascii="Times New Roman" w:hAnsi="Times New Roman" w:cs="Times New Roman"/>
          <w:b/>
          <w:sz w:val="24"/>
          <w:szCs w:val="24"/>
        </w:rPr>
        <w:br w:type="page"/>
      </w:r>
    </w:p>
    <w:p w:rsidR="00C65298" w:rsidRPr="00A35CBC" w:rsidRDefault="00752902" w:rsidP="00A35CBC">
      <w:pPr>
        <w:spacing w:after="0" w:line="360" w:lineRule="auto"/>
        <w:jc w:val="center"/>
        <w:rPr>
          <w:rFonts w:ascii="Times New Roman" w:hAnsi="Times New Roman" w:cs="Times New Roman"/>
          <w:b/>
          <w:sz w:val="24"/>
          <w:szCs w:val="24"/>
        </w:rPr>
      </w:pPr>
      <w:r w:rsidRPr="00A35CBC">
        <w:rPr>
          <w:rFonts w:ascii="Times New Roman" w:hAnsi="Times New Roman" w:cs="Times New Roman"/>
          <w:b/>
          <w:sz w:val="24"/>
          <w:szCs w:val="24"/>
        </w:rPr>
        <w:lastRenderedPageBreak/>
        <w:t>Недельный учебный план основного общего образования</w:t>
      </w:r>
      <w:r w:rsidR="00A35CBC" w:rsidRPr="00A35CBC">
        <w:rPr>
          <w:rFonts w:ascii="Times New Roman" w:hAnsi="Times New Roman" w:cs="Times New Roman"/>
          <w:b/>
          <w:sz w:val="24"/>
          <w:szCs w:val="24"/>
        </w:rPr>
        <w:t>*</w:t>
      </w:r>
    </w:p>
    <w:p w:rsidR="006F6EF5" w:rsidRPr="00A35CBC" w:rsidRDefault="006F6EF5" w:rsidP="00A35CBC">
      <w:pPr>
        <w:spacing w:after="0" w:line="360" w:lineRule="auto"/>
        <w:jc w:val="center"/>
        <w:rPr>
          <w:rFonts w:ascii="Times New Roman" w:hAnsi="Times New Roman" w:cs="Times New Roman"/>
          <w:b/>
          <w:sz w:val="24"/>
          <w:szCs w:val="24"/>
        </w:rPr>
      </w:pPr>
      <w:r w:rsidRPr="00A35CBC">
        <w:rPr>
          <w:rFonts w:ascii="Times New Roman" w:hAnsi="Times New Roman" w:cs="Times New Roman"/>
          <w:b/>
          <w:sz w:val="24"/>
          <w:szCs w:val="24"/>
        </w:rPr>
        <w:t>ГОУ «Петровск-</w:t>
      </w:r>
      <w:proofErr w:type="gramStart"/>
      <w:r w:rsidRPr="00A35CBC">
        <w:rPr>
          <w:rFonts w:ascii="Times New Roman" w:hAnsi="Times New Roman" w:cs="Times New Roman"/>
          <w:b/>
          <w:sz w:val="24"/>
          <w:szCs w:val="24"/>
        </w:rPr>
        <w:t>Забайкальская  специальная</w:t>
      </w:r>
      <w:proofErr w:type="gramEnd"/>
      <w:r w:rsidRPr="00A35CBC">
        <w:rPr>
          <w:rFonts w:ascii="Times New Roman" w:hAnsi="Times New Roman" w:cs="Times New Roman"/>
          <w:b/>
          <w:sz w:val="24"/>
          <w:szCs w:val="24"/>
        </w:rPr>
        <w:t xml:space="preserve"> (коррекционная) школа-интернат»</w:t>
      </w:r>
    </w:p>
    <w:p w:rsidR="00A35CBC" w:rsidRPr="00A35CBC" w:rsidRDefault="00A35CBC" w:rsidP="006F6EF5">
      <w:pPr>
        <w:spacing w:after="0"/>
        <w:jc w:val="center"/>
        <w:rPr>
          <w:rFonts w:ascii="Times New Roman" w:hAnsi="Times New Roman" w:cs="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126"/>
        <w:gridCol w:w="709"/>
        <w:gridCol w:w="709"/>
        <w:gridCol w:w="709"/>
        <w:gridCol w:w="708"/>
        <w:gridCol w:w="709"/>
        <w:gridCol w:w="709"/>
        <w:gridCol w:w="998"/>
      </w:tblGrid>
      <w:tr w:rsidR="00E837DB" w:rsidRPr="00A35CBC" w:rsidTr="006F6EF5">
        <w:trPr>
          <w:trHeight w:val="517"/>
          <w:jc w:val="center"/>
        </w:trPr>
        <w:tc>
          <w:tcPr>
            <w:tcW w:w="2405" w:type="dxa"/>
            <w:vMerge w:val="restart"/>
            <w:shd w:val="clear" w:color="auto" w:fill="auto"/>
          </w:tcPr>
          <w:p w:rsidR="00E837DB" w:rsidRPr="00A35CBC" w:rsidRDefault="00E837DB" w:rsidP="00A35CBC">
            <w:pPr>
              <w:spacing w:after="0" w:line="240" w:lineRule="auto"/>
              <w:contextualSpacing/>
              <w:jc w:val="center"/>
              <w:rPr>
                <w:rFonts w:ascii="Times New Roman" w:hAnsi="Times New Roman" w:cs="Times New Roman"/>
                <w:sz w:val="24"/>
                <w:szCs w:val="24"/>
              </w:rPr>
            </w:pPr>
            <w:r w:rsidRPr="00A35CBC">
              <w:rPr>
                <w:rFonts w:ascii="Times New Roman" w:hAnsi="Times New Roman" w:cs="Times New Roman"/>
                <w:sz w:val="24"/>
                <w:szCs w:val="24"/>
              </w:rPr>
              <w:t>Предметные области</w:t>
            </w:r>
          </w:p>
        </w:tc>
        <w:tc>
          <w:tcPr>
            <w:tcW w:w="2126" w:type="dxa"/>
            <w:vMerge w:val="restart"/>
            <w:tcBorders>
              <w:tr2bl w:val="single" w:sz="4" w:space="0" w:color="auto"/>
            </w:tcBorders>
            <w:shd w:val="clear" w:color="auto" w:fill="auto"/>
          </w:tcPr>
          <w:p w:rsidR="00E837DB" w:rsidRPr="00A35CBC" w:rsidRDefault="00E837DB" w:rsidP="00A35CBC">
            <w:pPr>
              <w:spacing w:after="0" w:line="240" w:lineRule="auto"/>
              <w:contextualSpacing/>
              <w:rPr>
                <w:rFonts w:ascii="Times New Roman" w:hAnsi="Times New Roman" w:cs="Times New Roman"/>
                <w:sz w:val="24"/>
                <w:szCs w:val="24"/>
              </w:rPr>
            </w:pPr>
            <w:r w:rsidRPr="00A35CBC">
              <w:rPr>
                <w:rFonts w:ascii="Times New Roman" w:hAnsi="Times New Roman" w:cs="Times New Roman"/>
                <w:sz w:val="24"/>
                <w:szCs w:val="24"/>
              </w:rPr>
              <w:t>Учебные</w:t>
            </w:r>
          </w:p>
          <w:p w:rsidR="00E837DB" w:rsidRPr="00A35CBC" w:rsidRDefault="00E837DB" w:rsidP="00A35CBC">
            <w:pPr>
              <w:spacing w:after="0" w:line="240" w:lineRule="auto"/>
              <w:contextualSpacing/>
              <w:rPr>
                <w:rFonts w:ascii="Times New Roman" w:hAnsi="Times New Roman" w:cs="Times New Roman"/>
                <w:sz w:val="24"/>
                <w:szCs w:val="24"/>
              </w:rPr>
            </w:pPr>
            <w:r w:rsidRPr="00A35CBC">
              <w:rPr>
                <w:rFonts w:ascii="Times New Roman" w:hAnsi="Times New Roman" w:cs="Times New Roman"/>
                <w:sz w:val="24"/>
                <w:szCs w:val="24"/>
              </w:rPr>
              <w:t>предметы</w:t>
            </w:r>
          </w:p>
          <w:p w:rsidR="00E837DB" w:rsidRPr="00A35CBC" w:rsidRDefault="00E837DB" w:rsidP="00A35CBC">
            <w:pPr>
              <w:spacing w:after="0" w:line="240" w:lineRule="auto"/>
              <w:contextualSpacing/>
              <w:jc w:val="right"/>
              <w:rPr>
                <w:rFonts w:ascii="Times New Roman" w:hAnsi="Times New Roman" w:cs="Times New Roman"/>
                <w:sz w:val="24"/>
                <w:szCs w:val="24"/>
              </w:rPr>
            </w:pPr>
            <w:r w:rsidRPr="00A35CBC">
              <w:rPr>
                <w:rFonts w:ascii="Times New Roman" w:hAnsi="Times New Roman" w:cs="Times New Roman"/>
                <w:sz w:val="24"/>
                <w:szCs w:val="24"/>
              </w:rPr>
              <w:t>Классы</w:t>
            </w:r>
          </w:p>
        </w:tc>
        <w:tc>
          <w:tcPr>
            <w:tcW w:w="5251" w:type="dxa"/>
            <w:gridSpan w:val="7"/>
            <w:shd w:val="clear" w:color="auto" w:fill="auto"/>
          </w:tcPr>
          <w:p w:rsidR="00E837DB" w:rsidRPr="00A35CBC" w:rsidRDefault="00E837DB" w:rsidP="00A35CBC">
            <w:pPr>
              <w:spacing w:after="0" w:line="240" w:lineRule="auto"/>
              <w:contextualSpacing/>
              <w:jc w:val="center"/>
              <w:rPr>
                <w:rFonts w:ascii="Times New Roman" w:hAnsi="Times New Roman" w:cs="Times New Roman"/>
                <w:sz w:val="24"/>
                <w:szCs w:val="24"/>
              </w:rPr>
            </w:pPr>
            <w:r w:rsidRPr="00A35CBC">
              <w:rPr>
                <w:rFonts w:ascii="Times New Roman" w:hAnsi="Times New Roman" w:cs="Times New Roman"/>
                <w:sz w:val="24"/>
                <w:szCs w:val="24"/>
              </w:rPr>
              <w:t>Количество часов в неделю</w:t>
            </w:r>
          </w:p>
        </w:tc>
      </w:tr>
      <w:tr w:rsidR="00E837DB" w:rsidRPr="00A35CBC" w:rsidTr="00A35CBC">
        <w:trPr>
          <w:trHeight w:val="493"/>
          <w:jc w:val="center"/>
        </w:trPr>
        <w:tc>
          <w:tcPr>
            <w:tcW w:w="2405" w:type="dxa"/>
            <w:vMerge/>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2126" w:type="dxa"/>
            <w:vMerge/>
            <w:tcBorders>
              <w:tr2bl w:val="single" w:sz="4" w:space="0" w:color="auto"/>
            </w:tcBorders>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A35CBC">
            <w:pPr>
              <w:spacing w:after="0" w:line="240" w:lineRule="auto"/>
              <w:contextualSpacing/>
              <w:jc w:val="center"/>
              <w:rPr>
                <w:rFonts w:ascii="Times New Roman" w:hAnsi="Times New Roman" w:cs="Times New Roman"/>
                <w:b/>
                <w:sz w:val="24"/>
                <w:szCs w:val="24"/>
              </w:rPr>
            </w:pPr>
            <w:r w:rsidRPr="00A35CBC">
              <w:rPr>
                <w:rFonts w:ascii="Times New Roman" w:hAnsi="Times New Roman" w:cs="Times New Roman"/>
                <w:b/>
                <w:sz w:val="24"/>
                <w:szCs w:val="24"/>
              </w:rPr>
              <w:t>V</w:t>
            </w:r>
          </w:p>
        </w:tc>
        <w:tc>
          <w:tcPr>
            <w:tcW w:w="709" w:type="dxa"/>
            <w:vAlign w:val="center"/>
          </w:tcPr>
          <w:p w:rsidR="00E837DB" w:rsidRPr="00A35CBC" w:rsidRDefault="00E837DB" w:rsidP="00A35CBC">
            <w:pPr>
              <w:spacing w:after="0" w:line="240" w:lineRule="auto"/>
              <w:contextualSpacing/>
              <w:jc w:val="center"/>
              <w:rPr>
                <w:rFonts w:ascii="Times New Roman" w:hAnsi="Times New Roman" w:cs="Times New Roman"/>
                <w:b/>
                <w:sz w:val="24"/>
                <w:szCs w:val="24"/>
              </w:rPr>
            </w:pPr>
            <w:r w:rsidRPr="00A35CBC">
              <w:rPr>
                <w:rFonts w:ascii="Times New Roman" w:hAnsi="Times New Roman" w:cs="Times New Roman"/>
                <w:b/>
                <w:sz w:val="24"/>
                <w:szCs w:val="24"/>
              </w:rPr>
              <w:t>VI</w:t>
            </w:r>
          </w:p>
        </w:tc>
        <w:tc>
          <w:tcPr>
            <w:tcW w:w="709" w:type="dxa"/>
            <w:vAlign w:val="center"/>
          </w:tcPr>
          <w:p w:rsidR="00E837DB" w:rsidRPr="00A35CBC" w:rsidRDefault="00E837DB" w:rsidP="00A35CBC">
            <w:pPr>
              <w:spacing w:after="0" w:line="240" w:lineRule="auto"/>
              <w:contextualSpacing/>
              <w:jc w:val="center"/>
              <w:rPr>
                <w:rFonts w:ascii="Times New Roman" w:hAnsi="Times New Roman" w:cs="Times New Roman"/>
                <w:b/>
                <w:sz w:val="24"/>
                <w:szCs w:val="24"/>
              </w:rPr>
            </w:pPr>
            <w:r w:rsidRPr="00A35CBC">
              <w:rPr>
                <w:rFonts w:ascii="Times New Roman" w:hAnsi="Times New Roman" w:cs="Times New Roman"/>
                <w:b/>
                <w:sz w:val="24"/>
                <w:szCs w:val="24"/>
              </w:rPr>
              <w:t>VII</w:t>
            </w:r>
          </w:p>
        </w:tc>
        <w:tc>
          <w:tcPr>
            <w:tcW w:w="708" w:type="dxa"/>
            <w:vAlign w:val="center"/>
          </w:tcPr>
          <w:p w:rsidR="00E837DB" w:rsidRPr="00A35CBC" w:rsidRDefault="00E837DB" w:rsidP="00A35CBC">
            <w:pPr>
              <w:spacing w:after="0" w:line="240" w:lineRule="auto"/>
              <w:contextualSpacing/>
              <w:jc w:val="center"/>
              <w:rPr>
                <w:rFonts w:ascii="Times New Roman" w:hAnsi="Times New Roman" w:cs="Times New Roman"/>
                <w:b/>
                <w:sz w:val="24"/>
                <w:szCs w:val="24"/>
              </w:rPr>
            </w:pPr>
            <w:r w:rsidRPr="00A35CBC">
              <w:rPr>
                <w:rFonts w:ascii="Times New Roman" w:hAnsi="Times New Roman" w:cs="Times New Roman"/>
                <w:b/>
                <w:sz w:val="24"/>
                <w:szCs w:val="24"/>
              </w:rPr>
              <w:t>VIII</w:t>
            </w:r>
          </w:p>
        </w:tc>
        <w:tc>
          <w:tcPr>
            <w:tcW w:w="709" w:type="dxa"/>
            <w:vAlign w:val="center"/>
          </w:tcPr>
          <w:p w:rsidR="00E837DB" w:rsidRPr="00A35CBC" w:rsidRDefault="00E837DB" w:rsidP="00A35CBC">
            <w:pPr>
              <w:spacing w:after="0" w:line="240" w:lineRule="auto"/>
              <w:contextualSpacing/>
              <w:jc w:val="center"/>
              <w:rPr>
                <w:rFonts w:ascii="Times New Roman" w:hAnsi="Times New Roman" w:cs="Times New Roman"/>
                <w:b/>
                <w:sz w:val="24"/>
                <w:szCs w:val="24"/>
              </w:rPr>
            </w:pPr>
            <w:r w:rsidRPr="00A35CBC">
              <w:rPr>
                <w:rFonts w:ascii="Times New Roman" w:hAnsi="Times New Roman" w:cs="Times New Roman"/>
                <w:b/>
                <w:sz w:val="24"/>
                <w:szCs w:val="24"/>
              </w:rPr>
              <w:t>IX</w:t>
            </w:r>
          </w:p>
        </w:tc>
        <w:tc>
          <w:tcPr>
            <w:tcW w:w="709" w:type="dxa"/>
            <w:vAlign w:val="center"/>
          </w:tcPr>
          <w:p w:rsidR="00E837DB" w:rsidRPr="00A35CBC" w:rsidRDefault="00E837DB" w:rsidP="00A35CBC">
            <w:pPr>
              <w:spacing w:after="0" w:line="240" w:lineRule="auto"/>
              <w:contextualSpacing/>
              <w:jc w:val="center"/>
              <w:rPr>
                <w:rFonts w:ascii="Times New Roman" w:hAnsi="Times New Roman" w:cs="Times New Roman"/>
                <w:sz w:val="24"/>
                <w:szCs w:val="24"/>
              </w:rPr>
            </w:pPr>
            <w:r w:rsidRPr="00A35CBC">
              <w:rPr>
                <w:rFonts w:ascii="Times New Roman" w:hAnsi="Times New Roman" w:cs="Times New Roman"/>
                <w:sz w:val="24"/>
                <w:szCs w:val="24"/>
              </w:rPr>
              <w:t>X</w:t>
            </w:r>
          </w:p>
        </w:tc>
        <w:tc>
          <w:tcPr>
            <w:tcW w:w="998" w:type="dxa"/>
          </w:tcPr>
          <w:p w:rsidR="00E837DB" w:rsidRPr="00A35CBC" w:rsidRDefault="00E837DB" w:rsidP="00A35CBC">
            <w:pPr>
              <w:spacing w:after="0" w:line="240" w:lineRule="auto"/>
              <w:contextualSpacing/>
              <w:jc w:val="center"/>
              <w:rPr>
                <w:rFonts w:ascii="Times New Roman" w:hAnsi="Times New Roman" w:cs="Times New Roman"/>
                <w:sz w:val="24"/>
                <w:szCs w:val="24"/>
              </w:rPr>
            </w:pPr>
            <w:r w:rsidRPr="00A35CBC">
              <w:rPr>
                <w:rFonts w:ascii="Times New Roman" w:hAnsi="Times New Roman" w:cs="Times New Roman"/>
                <w:sz w:val="24"/>
                <w:szCs w:val="24"/>
              </w:rPr>
              <w:t>Всего</w:t>
            </w:r>
          </w:p>
        </w:tc>
      </w:tr>
      <w:tr w:rsidR="00A35CBC" w:rsidRPr="00A35CBC" w:rsidTr="00240E11">
        <w:trPr>
          <w:trHeight w:val="330"/>
          <w:jc w:val="center"/>
        </w:trPr>
        <w:tc>
          <w:tcPr>
            <w:tcW w:w="4531" w:type="dxa"/>
            <w:gridSpan w:val="2"/>
            <w:shd w:val="clear" w:color="auto" w:fill="D9D9D9" w:themeFill="background1" w:themeFillShade="D9"/>
          </w:tcPr>
          <w:p w:rsidR="00A35CBC" w:rsidRPr="00A35CBC" w:rsidRDefault="00A35CBC" w:rsidP="00A35CBC">
            <w:pPr>
              <w:spacing w:after="0" w:line="240" w:lineRule="auto"/>
              <w:contextualSpacing/>
              <w:jc w:val="center"/>
              <w:rPr>
                <w:rFonts w:ascii="Times New Roman" w:hAnsi="Times New Roman" w:cs="Times New Roman"/>
                <w:b/>
                <w:sz w:val="24"/>
                <w:szCs w:val="24"/>
              </w:rPr>
            </w:pPr>
            <w:r w:rsidRPr="00A35CBC">
              <w:rPr>
                <w:rFonts w:ascii="Times New Roman" w:hAnsi="Times New Roman" w:cs="Times New Roman"/>
                <w:b/>
                <w:sz w:val="24"/>
                <w:szCs w:val="24"/>
              </w:rPr>
              <w:t>Обязательная часть</w:t>
            </w:r>
          </w:p>
        </w:tc>
        <w:tc>
          <w:tcPr>
            <w:tcW w:w="709" w:type="dxa"/>
            <w:shd w:val="clear" w:color="auto" w:fill="D9D9D9" w:themeFill="background1" w:themeFillShade="D9"/>
            <w:vAlign w:val="center"/>
          </w:tcPr>
          <w:p w:rsidR="00A35CBC" w:rsidRPr="00A35CBC" w:rsidRDefault="006E61A8" w:rsidP="006F6EF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28</w:t>
            </w:r>
          </w:p>
        </w:tc>
        <w:tc>
          <w:tcPr>
            <w:tcW w:w="709" w:type="dxa"/>
            <w:shd w:val="clear" w:color="auto" w:fill="D9D9D9" w:themeFill="background1" w:themeFillShade="D9"/>
            <w:vAlign w:val="center"/>
          </w:tcPr>
          <w:p w:rsidR="00A35CBC" w:rsidRPr="00A35CBC" w:rsidRDefault="00A955AD" w:rsidP="003074B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3</w:t>
            </w:r>
            <w:r w:rsidR="003074B0">
              <w:rPr>
                <w:rFonts w:ascii="Times New Roman" w:hAnsi="Times New Roman" w:cs="Times New Roman"/>
                <w:b/>
                <w:sz w:val="24"/>
                <w:szCs w:val="24"/>
              </w:rPr>
              <w:t>0</w:t>
            </w:r>
          </w:p>
        </w:tc>
        <w:tc>
          <w:tcPr>
            <w:tcW w:w="709" w:type="dxa"/>
            <w:shd w:val="clear" w:color="auto" w:fill="D9D9D9" w:themeFill="background1" w:themeFillShade="D9"/>
            <w:vAlign w:val="center"/>
          </w:tcPr>
          <w:p w:rsidR="00A35CBC" w:rsidRPr="00A35CBC" w:rsidRDefault="00A35CBC" w:rsidP="006F6EF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29</w:t>
            </w:r>
          </w:p>
        </w:tc>
        <w:tc>
          <w:tcPr>
            <w:tcW w:w="708" w:type="dxa"/>
            <w:shd w:val="clear" w:color="auto" w:fill="D9D9D9" w:themeFill="background1" w:themeFillShade="D9"/>
            <w:vAlign w:val="center"/>
          </w:tcPr>
          <w:p w:rsidR="00A35CBC" w:rsidRPr="00A35CBC" w:rsidRDefault="003074B0" w:rsidP="003074B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30</w:t>
            </w:r>
          </w:p>
        </w:tc>
        <w:tc>
          <w:tcPr>
            <w:tcW w:w="709" w:type="dxa"/>
            <w:shd w:val="clear" w:color="auto" w:fill="D9D9D9" w:themeFill="background1" w:themeFillShade="D9"/>
            <w:vAlign w:val="center"/>
          </w:tcPr>
          <w:p w:rsidR="00A35CBC" w:rsidRPr="00A35CBC" w:rsidRDefault="00A35CBC" w:rsidP="006F6EF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30</w:t>
            </w:r>
          </w:p>
        </w:tc>
        <w:tc>
          <w:tcPr>
            <w:tcW w:w="709" w:type="dxa"/>
            <w:shd w:val="clear" w:color="auto" w:fill="D9D9D9" w:themeFill="background1" w:themeFillShade="D9"/>
            <w:vAlign w:val="center"/>
          </w:tcPr>
          <w:p w:rsidR="00A35CBC" w:rsidRPr="00A35CBC" w:rsidRDefault="00A35CBC" w:rsidP="006F6EF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30</w:t>
            </w:r>
          </w:p>
        </w:tc>
        <w:tc>
          <w:tcPr>
            <w:tcW w:w="998" w:type="dxa"/>
            <w:shd w:val="clear" w:color="auto" w:fill="D9D9D9" w:themeFill="background1" w:themeFillShade="D9"/>
            <w:vAlign w:val="center"/>
          </w:tcPr>
          <w:p w:rsidR="00A35CBC" w:rsidRPr="00A35CBC" w:rsidRDefault="00A35CBC" w:rsidP="006F6EF5">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177</w:t>
            </w:r>
          </w:p>
        </w:tc>
      </w:tr>
      <w:tr w:rsidR="00083024" w:rsidRPr="00A35CBC" w:rsidTr="0054414D">
        <w:trPr>
          <w:trHeight w:val="330"/>
          <w:jc w:val="center"/>
        </w:trPr>
        <w:tc>
          <w:tcPr>
            <w:tcW w:w="2405" w:type="dxa"/>
            <w:vMerge w:val="restart"/>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Русский язык и литература</w:t>
            </w:r>
          </w:p>
        </w:tc>
        <w:tc>
          <w:tcPr>
            <w:tcW w:w="2126" w:type="dxa"/>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Русский язык</w:t>
            </w:r>
          </w:p>
        </w:tc>
        <w:tc>
          <w:tcPr>
            <w:tcW w:w="709" w:type="dxa"/>
            <w:vAlign w:val="center"/>
          </w:tcPr>
          <w:p w:rsidR="00083024" w:rsidRPr="00B75FC1" w:rsidRDefault="00083024" w:rsidP="006F6EF5">
            <w:pPr>
              <w:spacing w:after="0" w:line="240" w:lineRule="auto"/>
              <w:contextualSpacing/>
              <w:jc w:val="both"/>
              <w:rPr>
                <w:rFonts w:ascii="Times New Roman" w:hAnsi="Times New Roman" w:cs="Times New Roman"/>
                <w:sz w:val="24"/>
                <w:szCs w:val="24"/>
              </w:rPr>
            </w:pPr>
            <w:r w:rsidRPr="00B75FC1">
              <w:rPr>
                <w:rFonts w:ascii="Times New Roman" w:hAnsi="Times New Roman" w:cs="Times New Roman"/>
                <w:sz w:val="24"/>
                <w:szCs w:val="24"/>
              </w:rPr>
              <w:t>5</w:t>
            </w:r>
          </w:p>
        </w:tc>
        <w:tc>
          <w:tcPr>
            <w:tcW w:w="709" w:type="dxa"/>
            <w:vAlign w:val="center"/>
          </w:tcPr>
          <w:p w:rsidR="00083024" w:rsidRPr="00B75FC1" w:rsidRDefault="00226836"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4</w:t>
            </w:r>
          </w:p>
        </w:tc>
        <w:tc>
          <w:tcPr>
            <w:tcW w:w="708"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998" w:type="dxa"/>
            <w:vAlign w:val="center"/>
          </w:tcPr>
          <w:p w:rsidR="00083024" w:rsidRPr="00A35CBC" w:rsidRDefault="003E7F4E"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24</w:t>
            </w:r>
          </w:p>
        </w:tc>
      </w:tr>
      <w:tr w:rsidR="00083024" w:rsidRPr="00A35CBC" w:rsidTr="0054414D">
        <w:trPr>
          <w:trHeight w:val="426"/>
          <w:jc w:val="center"/>
        </w:trPr>
        <w:tc>
          <w:tcPr>
            <w:tcW w:w="2405" w:type="dxa"/>
            <w:vMerge/>
          </w:tcPr>
          <w:p w:rsidR="00083024" w:rsidRPr="00A35CBC" w:rsidRDefault="00083024" w:rsidP="006F6EF5">
            <w:pPr>
              <w:spacing w:after="0" w:line="240" w:lineRule="auto"/>
              <w:contextualSpacing/>
              <w:jc w:val="both"/>
              <w:rPr>
                <w:rFonts w:ascii="Times New Roman" w:hAnsi="Times New Roman" w:cs="Times New Roman"/>
                <w:sz w:val="24"/>
                <w:szCs w:val="24"/>
              </w:rPr>
            </w:pPr>
          </w:p>
        </w:tc>
        <w:tc>
          <w:tcPr>
            <w:tcW w:w="2126" w:type="dxa"/>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Литература</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8"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998"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16</w:t>
            </w:r>
          </w:p>
        </w:tc>
      </w:tr>
      <w:tr w:rsidR="00083024" w:rsidRPr="00A35CBC" w:rsidTr="0054414D">
        <w:trPr>
          <w:trHeight w:val="467"/>
          <w:jc w:val="center"/>
        </w:trPr>
        <w:tc>
          <w:tcPr>
            <w:tcW w:w="2405" w:type="dxa"/>
            <w:vMerge/>
          </w:tcPr>
          <w:p w:rsidR="00083024" w:rsidRPr="00A35CBC" w:rsidRDefault="00083024" w:rsidP="006F6EF5">
            <w:pPr>
              <w:spacing w:after="0" w:line="240" w:lineRule="auto"/>
              <w:contextualSpacing/>
              <w:jc w:val="both"/>
              <w:rPr>
                <w:rFonts w:ascii="Times New Roman" w:hAnsi="Times New Roman" w:cs="Times New Roman"/>
                <w:sz w:val="24"/>
                <w:szCs w:val="24"/>
              </w:rPr>
            </w:pPr>
          </w:p>
        </w:tc>
        <w:tc>
          <w:tcPr>
            <w:tcW w:w="2126" w:type="dxa"/>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eastAsiaTheme="minorEastAsia" w:hAnsi="Times New Roman" w:cs="Times New Roman"/>
                <w:sz w:val="24"/>
                <w:szCs w:val="24"/>
                <w:lang w:eastAsia="ru-RU"/>
              </w:rPr>
              <w:t>Родной язык (русский)</w:t>
            </w:r>
          </w:p>
        </w:tc>
        <w:tc>
          <w:tcPr>
            <w:tcW w:w="709" w:type="dxa"/>
            <w:vAlign w:val="center"/>
          </w:tcPr>
          <w:p w:rsidR="00083024" w:rsidRPr="00A35CBC" w:rsidRDefault="00755080"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vAlign w:val="center"/>
          </w:tcPr>
          <w:p w:rsidR="00083024" w:rsidRPr="00A35CBC" w:rsidRDefault="003074B0"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8" w:type="dxa"/>
            <w:vAlign w:val="center"/>
          </w:tcPr>
          <w:p w:rsidR="00083024" w:rsidRPr="00A35CBC" w:rsidRDefault="003074B0"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0,5</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0,5</w:t>
            </w:r>
          </w:p>
        </w:tc>
        <w:tc>
          <w:tcPr>
            <w:tcW w:w="998" w:type="dxa"/>
            <w:vAlign w:val="center"/>
          </w:tcPr>
          <w:p w:rsidR="00083024" w:rsidRPr="00A35CBC" w:rsidRDefault="00161DC6"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083024" w:rsidRPr="00A35CBC" w:rsidTr="0054414D">
        <w:trPr>
          <w:trHeight w:val="467"/>
          <w:jc w:val="center"/>
        </w:trPr>
        <w:tc>
          <w:tcPr>
            <w:tcW w:w="2405" w:type="dxa"/>
            <w:vMerge/>
          </w:tcPr>
          <w:p w:rsidR="00083024" w:rsidRPr="00A35CBC" w:rsidRDefault="00083024" w:rsidP="006F6EF5">
            <w:pPr>
              <w:spacing w:after="0" w:line="240" w:lineRule="auto"/>
              <w:contextualSpacing/>
              <w:jc w:val="both"/>
              <w:rPr>
                <w:rFonts w:ascii="Times New Roman" w:hAnsi="Times New Roman" w:cs="Times New Roman"/>
                <w:sz w:val="24"/>
                <w:szCs w:val="24"/>
              </w:rPr>
            </w:pPr>
          </w:p>
        </w:tc>
        <w:tc>
          <w:tcPr>
            <w:tcW w:w="2126" w:type="dxa"/>
          </w:tcPr>
          <w:p w:rsidR="00083024" w:rsidRPr="00A35CBC" w:rsidRDefault="00083024" w:rsidP="006F6EF5">
            <w:pPr>
              <w:spacing w:after="0" w:line="240" w:lineRule="auto"/>
              <w:contextualSpacing/>
              <w:jc w:val="both"/>
              <w:rPr>
                <w:rFonts w:ascii="Times New Roman" w:eastAsiaTheme="minorEastAsia" w:hAnsi="Times New Roman" w:cs="Times New Roman"/>
                <w:sz w:val="24"/>
                <w:szCs w:val="24"/>
                <w:lang w:eastAsia="ru-RU"/>
              </w:rPr>
            </w:pPr>
            <w:r w:rsidRPr="00A35CBC">
              <w:rPr>
                <w:rFonts w:ascii="Times New Roman" w:eastAsiaTheme="minorEastAsia" w:hAnsi="Times New Roman" w:cs="Times New Roman"/>
                <w:sz w:val="24"/>
                <w:szCs w:val="24"/>
                <w:lang w:eastAsia="ru-RU"/>
              </w:rPr>
              <w:t>Родная литература (русская)</w:t>
            </w:r>
          </w:p>
        </w:tc>
        <w:tc>
          <w:tcPr>
            <w:tcW w:w="709" w:type="dxa"/>
            <w:vAlign w:val="center"/>
          </w:tcPr>
          <w:p w:rsidR="00083024" w:rsidRPr="00A35CBC" w:rsidRDefault="00755080"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vAlign w:val="center"/>
          </w:tcPr>
          <w:p w:rsidR="00083024" w:rsidRPr="00A35CBC" w:rsidRDefault="003074B0"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8" w:type="dxa"/>
            <w:vAlign w:val="center"/>
          </w:tcPr>
          <w:p w:rsidR="00083024" w:rsidRPr="00A35CBC" w:rsidRDefault="003074B0"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0,5</w:t>
            </w:r>
          </w:p>
        </w:tc>
        <w:tc>
          <w:tcPr>
            <w:tcW w:w="709" w:type="dxa"/>
            <w:vAlign w:val="center"/>
          </w:tcPr>
          <w:p w:rsidR="00083024"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0,5</w:t>
            </w:r>
          </w:p>
        </w:tc>
        <w:tc>
          <w:tcPr>
            <w:tcW w:w="998" w:type="dxa"/>
            <w:vAlign w:val="center"/>
          </w:tcPr>
          <w:p w:rsidR="00083024" w:rsidRPr="00A35CBC" w:rsidRDefault="00161DC6"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E837DB" w:rsidRPr="00A35CBC" w:rsidTr="0054414D">
        <w:trPr>
          <w:trHeight w:val="375"/>
          <w:jc w:val="center"/>
        </w:trPr>
        <w:tc>
          <w:tcPr>
            <w:tcW w:w="2405"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Иностранные языки</w:t>
            </w:r>
          </w:p>
        </w:tc>
        <w:tc>
          <w:tcPr>
            <w:tcW w:w="2126" w:type="dxa"/>
          </w:tcPr>
          <w:p w:rsidR="00E837DB" w:rsidRPr="00A35CBC" w:rsidRDefault="0008302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Английский</w:t>
            </w:r>
            <w:r w:rsidR="00E837DB" w:rsidRPr="00A35CBC">
              <w:rPr>
                <w:rFonts w:ascii="Times New Roman" w:hAnsi="Times New Roman" w:cs="Times New Roman"/>
                <w:sz w:val="24"/>
                <w:szCs w:val="24"/>
              </w:rPr>
              <w:t xml:space="preserve"> язык</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708" w:type="dxa"/>
            <w:vAlign w:val="center"/>
          </w:tcPr>
          <w:p w:rsidR="00E837DB" w:rsidRPr="00A35CBC" w:rsidRDefault="00C7276F"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C7276F"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99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B75FC1">
              <w:rPr>
                <w:rFonts w:ascii="Times New Roman" w:hAnsi="Times New Roman" w:cs="Times New Roman"/>
                <w:sz w:val="24"/>
                <w:szCs w:val="24"/>
              </w:rPr>
              <w:t>1</w:t>
            </w:r>
            <w:r w:rsidR="00D02ED6" w:rsidRPr="00B75FC1">
              <w:rPr>
                <w:rFonts w:ascii="Times New Roman" w:hAnsi="Times New Roman" w:cs="Times New Roman"/>
                <w:sz w:val="24"/>
                <w:szCs w:val="24"/>
              </w:rPr>
              <w:t>5</w:t>
            </w:r>
          </w:p>
        </w:tc>
      </w:tr>
      <w:tr w:rsidR="00E837DB" w:rsidRPr="00A35CBC" w:rsidTr="0054414D">
        <w:trPr>
          <w:trHeight w:val="427"/>
          <w:jc w:val="center"/>
        </w:trPr>
        <w:tc>
          <w:tcPr>
            <w:tcW w:w="2405" w:type="dxa"/>
            <w:vMerge w:val="restart"/>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Математика и информатика</w:t>
            </w: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Математика</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5</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5</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99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10</w:t>
            </w:r>
          </w:p>
        </w:tc>
      </w:tr>
      <w:tr w:rsidR="00E837DB" w:rsidRPr="00A35CBC" w:rsidTr="0054414D">
        <w:trPr>
          <w:trHeight w:val="260"/>
          <w:jc w:val="center"/>
        </w:trPr>
        <w:tc>
          <w:tcPr>
            <w:tcW w:w="2405" w:type="dxa"/>
            <w:vMerge/>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Алгебра</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708" w:type="dxa"/>
            <w:vAlign w:val="center"/>
          </w:tcPr>
          <w:p w:rsidR="00E837DB" w:rsidRPr="00A35CBC" w:rsidRDefault="00226836"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E837DB" w:rsidRPr="00A35CBC" w:rsidRDefault="005C5FA9"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998" w:type="dxa"/>
            <w:vAlign w:val="center"/>
          </w:tcPr>
          <w:p w:rsidR="00E837DB" w:rsidRPr="00A35CBC" w:rsidRDefault="003E7F4E"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r>
      <w:tr w:rsidR="00E837DB" w:rsidRPr="00A35CBC" w:rsidTr="0054414D">
        <w:trPr>
          <w:trHeight w:val="252"/>
          <w:jc w:val="center"/>
        </w:trPr>
        <w:tc>
          <w:tcPr>
            <w:tcW w:w="2405" w:type="dxa"/>
            <w:vMerge/>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 xml:space="preserve">Геометрия </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99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8</w:t>
            </w:r>
          </w:p>
        </w:tc>
      </w:tr>
      <w:tr w:rsidR="00E837DB" w:rsidRPr="00A35CBC" w:rsidTr="0054414D">
        <w:trPr>
          <w:trHeight w:val="427"/>
          <w:jc w:val="center"/>
        </w:trPr>
        <w:tc>
          <w:tcPr>
            <w:tcW w:w="2405" w:type="dxa"/>
            <w:vMerge/>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Вероятность и статистика</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99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r>
      <w:tr w:rsidR="00E837DB" w:rsidRPr="00A35CBC" w:rsidTr="0054414D">
        <w:trPr>
          <w:trHeight w:val="385"/>
          <w:jc w:val="center"/>
        </w:trPr>
        <w:tc>
          <w:tcPr>
            <w:tcW w:w="2405" w:type="dxa"/>
            <w:vMerge/>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Информатика</w:t>
            </w:r>
          </w:p>
        </w:tc>
        <w:tc>
          <w:tcPr>
            <w:tcW w:w="709" w:type="dxa"/>
            <w:vAlign w:val="center"/>
          </w:tcPr>
          <w:p w:rsidR="00E837DB" w:rsidRPr="00B75FC1" w:rsidRDefault="00755080"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E837DB" w:rsidRPr="00B75FC1" w:rsidRDefault="0082423E" w:rsidP="006F6EF5">
            <w:pPr>
              <w:spacing w:after="0" w:line="240" w:lineRule="auto"/>
              <w:contextualSpacing/>
              <w:jc w:val="both"/>
              <w:rPr>
                <w:rFonts w:ascii="Times New Roman" w:hAnsi="Times New Roman" w:cs="Times New Roman"/>
                <w:sz w:val="24"/>
                <w:szCs w:val="24"/>
              </w:rPr>
            </w:pPr>
            <w:r w:rsidRPr="00B75FC1">
              <w:rPr>
                <w:rFonts w:ascii="Times New Roman" w:hAnsi="Times New Roman" w:cs="Times New Roman"/>
                <w:sz w:val="24"/>
                <w:szCs w:val="24"/>
              </w:rPr>
              <w:t>1</w:t>
            </w:r>
          </w:p>
        </w:tc>
        <w:tc>
          <w:tcPr>
            <w:tcW w:w="709" w:type="dxa"/>
            <w:vAlign w:val="center"/>
          </w:tcPr>
          <w:p w:rsidR="00E837DB" w:rsidRPr="00B75FC1" w:rsidRDefault="00E837DB" w:rsidP="006F6EF5">
            <w:pPr>
              <w:spacing w:after="0" w:line="240" w:lineRule="auto"/>
              <w:contextualSpacing/>
              <w:jc w:val="both"/>
              <w:rPr>
                <w:rFonts w:ascii="Times New Roman" w:hAnsi="Times New Roman" w:cs="Times New Roman"/>
                <w:sz w:val="24"/>
                <w:szCs w:val="24"/>
              </w:rPr>
            </w:pPr>
            <w:r w:rsidRPr="00B75FC1">
              <w:rPr>
                <w:rFonts w:ascii="Times New Roman" w:hAnsi="Times New Roman" w:cs="Times New Roman"/>
                <w:sz w:val="24"/>
                <w:szCs w:val="24"/>
              </w:rPr>
              <w:t>1</w:t>
            </w:r>
          </w:p>
        </w:tc>
        <w:tc>
          <w:tcPr>
            <w:tcW w:w="708" w:type="dxa"/>
            <w:vAlign w:val="center"/>
          </w:tcPr>
          <w:p w:rsidR="00E837DB" w:rsidRPr="00B75FC1" w:rsidRDefault="00E837DB" w:rsidP="006F6EF5">
            <w:pPr>
              <w:spacing w:after="0" w:line="240" w:lineRule="auto"/>
              <w:contextualSpacing/>
              <w:jc w:val="both"/>
              <w:rPr>
                <w:rFonts w:ascii="Times New Roman" w:hAnsi="Times New Roman" w:cs="Times New Roman"/>
                <w:sz w:val="24"/>
                <w:szCs w:val="24"/>
              </w:rPr>
            </w:pPr>
            <w:r w:rsidRPr="00B75FC1">
              <w:rPr>
                <w:rFonts w:ascii="Times New Roman" w:hAnsi="Times New Roman" w:cs="Times New Roman"/>
                <w:sz w:val="24"/>
                <w:szCs w:val="24"/>
              </w:rPr>
              <w:t>1</w:t>
            </w:r>
          </w:p>
        </w:tc>
        <w:tc>
          <w:tcPr>
            <w:tcW w:w="709" w:type="dxa"/>
            <w:vAlign w:val="center"/>
          </w:tcPr>
          <w:p w:rsidR="00E837DB" w:rsidRPr="00B75FC1" w:rsidRDefault="00E837DB" w:rsidP="006F6EF5">
            <w:pPr>
              <w:spacing w:after="0" w:line="240" w:lineRule="auto"/>
              <w:contextualSpacing/>
              <w:jc w:val="both"/>
              <w:rPr>
                <w:rFonts w:ascii="Times New Roman" w:hAnsi="Times New Roman" w:cs="Times New Roman"/>
                <w:sz w:val="24"/>
                <w:szCs w:val="24"/>
              </w:rPr>
            </w:pPr>
            <w:r w:rsidRPr="00B75FC1">
              <w:rPr>
                <w:rFonts w:ascii="Times New Roman" w:hAnsi="Times New Roman" w:cs="Times New Roman"/>
                <w:sz w:val="24"/>
                <w:szCs w:val="24"/>
              </w:rPr>
              <w:t>1</w:t>
            </w:r>
          </w:p>
        </w:tc>
        <w:tc>
          <w:tcPr>
            <w:tcW w:w="709" w:type="dxa"/>
            <w:vAlign w:val="center"/>
          </w:tcPr>
          <w:p w:rsidR="00E837DB" w:rsidRPr="00B75FC1" w:rsidRDefault="00E837DB" w:rsidP="006F6EF5">
            <w:pPr>
              <w:spacing w:after="0" w:line="240" w:lineRule="auto"/>
              <w:contextualSpacing/>
              <w:jc w:val="both"/>
              <w:rPr>
                <w:rFonts w:ascii="Times New Roman" w:hAnsi="Times New Roman" w:cs="Times New Roman"/>
                <w:sz w:val="24"/>
                <w:szCs w:val="24"/>
              </w:rPr>
            </w:pPr>
            <w:r w:rsidRPr="00B75FC1">
              <w:rPr>
                <w:rFonts w:ascii="Times New Roman" w:hAnsi="Times New Roman" w:cs="Times New Roman"/>
                <w:sz w:val="24"/>
                <w:szCs w:val="24"/>
              </w:rPr>
              <w:t>1</w:t>
            </w:r>
          </w:p>
        </w:tc>
        <w:tc>
          <w:tcPr>
            <w:tcW w:w="998" w:type="dxa"/>
            <w:vAlign w:val="center"/>
          </w:tcPr>
          <w:p w:rsidR="00E837DB" w:rsidRPr="00B75FC1" w:rsidRDefault="00755080"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r>
      <w:tr w:rsidR="00E837DB" w:rsidRPr="00A35CBC" w:rsidTr="0054414D">
        <w:trPr>
          <w:trHeight w:val="402"/>
          <w:jc w:val="center"/>
        </w:trPr>
        <w:tc>
          <w:tcPr>
            <w:tcW w:w="2405" w:type="dxa"/>
            <w:vMerge w:val="restart"/>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Общественно-научные предметы</w:t>
            </w: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История</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99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12</w:t>
            </w:r>
          </w:p>
        </w:tc>
      </w:tr>
      <w:tr w:rsidR="00E837DB" w:rsidRPr="00A35CBC" w:rsidTr="0054414D">
        <w:trPr>
          <w:trHeight w:val="234"/>
          <w:jc w:val="center"/>
        </w:trPr>
        <w:tc>
          <w:tcPr>
            <w:tcW w:w="2405" w:type="dxa"/>
            <w:vMerge/>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Обществознание</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99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5</w:t>
            </w:r>
          </w:p>
        </w:tc>
      </w:tr>
      <w:tr w:rsidR="00E837DB" w:rsidRPr="00A35CBC" w:rsidTr="0054414D">
        <w:trPr>
          <w:trHeight w:val="318"/>
          <w:jc w:val="center"/>
        </w:trPr>
        <w:tc>
          <w:tcPr>
            <w:tcW w:w="2405" w:type="dxa"/>
            <w:vMerge/>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География</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99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10</w:t>
            </w:r>
          </w:p>
        </w:tc>
      </w:tr>
      <w:tr w:rsidR="00E837DB" w:rsidRPr="00A35CBC" w:rsidTr="0054414D">
        <w:trPr>
          <w:trHeight w:val="181"/>
          <w:jc w:val="center"/>
        </w:trPr>
        <w:tc>
          <w:tcPr>
            <w:tcW w:w="2405" w:type="dxa"/>
            <w:vMerge w:val="restart"/>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Естественно-научные предметы</w:t>
            </w: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Физика</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w:t>
            </w:r>
          </w:p>
        </w:tc>
        <w:tc>
          <w:tcPr>
            <w:tcW w:w="99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7</w:t>
            </w:r>
          </w:p>
        </w:tc>
      </w:tr>
      <w:tr w:rsidR="00E837DB" w:rsidRPr="00A35CBC" w:rsidTr="0054414D">
        <w:trPr>
          <w:trHeight w:val="215"/>
          <w:jc w:val="center"/>
        </w:trPr>
        <w:tc>
          <w:tcPr>
            <w:tcW w:w="2405" w:type="dxa"/>
            <w:vMerge/>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Химия</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998" w:type="dxa"/>
            <w:vAlign w:val="center"/>
          </w:tcPr>
          <w:p w:rsidR="00E837DB" w:rsidRPr="00A35CBC" w:rsidRDefault="00C348DD"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E837DB" w:rsidRPr="00A35CBC" w:rsidTr="0054414D">
        <w:trPr>
          <w:trHeight w:val="251"/>
          <w:jc w:val="center"/>
        </w:trPr>
        <w:tc>
          <w:tcPr>
            <w:tcW w:w="2405" w:type="dxa"/>
            <w:vMerge/>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Биология</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99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9</w:t>
            </w:r>
          </w:p>
        </w:tc>
      </w:tr>
      <w:tr w:rsidR="00E837DB" w:rsidRPr="00A35CBC" w:rsidTr="0054414D">
        <w:trPr>
          <w:trHeight w:val="415"/>
          <w:jc w:val="center"/>
        </w:trPr>
        <w:tc>
          <w:tcPr>
            <w:tcW w:w="2405" w:type="dxa"/>
            <w:vMerge w:val="restart"/>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Искусство</w:t>
            </w:r>
          </w:p>
        </w:tc>
        <w:tc>
          <w:tcPr>
            <w:tcW w:w="2126" w:type="dxa"/>
          </w:tcPr>
          <w:p w:rsidR="00E837DB" w:rsidRPr="00A35CBC" w:rsidRDefault="00B75FC1"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Музыка</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8" w:type="dxa"/>
            <w:vAlign w:val="center"/>
          </w:tcPr>
          <w:p w:rsidR="00E837DB" w:rsidRPr="003E7F4E" w:rsidRDefault="003E7F4E" w:rsidP="006F6EF5">
            <w:pPr>
              <w:spacing w:after="0" w:line="240" w:lineRule="auto"/>
              <w:contextualSpacing/>
              <w:jc w:val="both"/>
              <w:rPr>
                <w:rFonts w:ascii="Times New Roman" w:hAnsi="Times New Roman" w:cs="Times New Roman"/>
                <w:sz w:val="24"/>
                <w:szCs w:val="24"/>
              </w:rPr>
            </w:pPr>
            <w:r w:rsidRPr="003E7F4E">
              <w:rPr>
                <w:rFonts w:ascii="Times New Roman" w:hAnsi="Times New Roman" w:cs="Times New Roman"/>
                <w:sz w:val="24"/>
                <w:szCs w:val="24"/>
              </w:rPr>
              <w:t>1</w:t>
            </w:r>
          </w:p>
        </w:tc>
        <w:tc>
          <w:tcPr>
            <w:tcW w:w="709" w:type="dxa"/>
            <w:vAlign w:val="center"/>
          </w:tcPr>
          <w:p w:rsidR="00E837DB" w:rsidRPr="00C348DD" w:rsidRDefault="00E837DB" w:rsidP="006F6EF5">
            <w:pPr>
              <w:spacing w:after="0" w:line="240" w:lineRule="auto"/>
              <w:contextualSpacing/>
              <w:jc w:val="both"/>
              <w:rPr>
                <w:rFonts w:ascii="Times New Roman" w:hAnsi="Times New Roman" w:cs="Times New Roman"/>
                <w:sz w:val="24"/>
                <w:szCs w:val="24"/>
                <w:highlight w:val="yellow"/>
              </w:rPr>
            </w:pPr>
          </w:p>
        </w:tc>
        <w:tc>
          <w:tcPr>
            <w:tcW w:w="709" w:type="dxa"/>
            <w:vAlign w:val="center"/>
          </w:tcPr>
          <w:p w:rsidR="00E837DB" w:rsidRPr="00C348DD" w:rsidRDefault="00E837DB" w:rsidP="006F6EF5">
            <w:pPr>
              <w:spacing w:after="0" w:line="240" w:lineRule="auto"/>
              <w:contextualSpacing/>
              <w:jc w:val="both"/>
              <w:rPr>
                <w:rFonts w:ascii="Times New Roman" w:hAnsi="Times New Roman" w:cs="Times New Roman"/>
                <w:sz w:val="24"/>
                <w:szCs w:val="24"/>
                <w:highlight w:val="yellow"/>
              </w:rPr>
            </w:pPr>
          </w:p>
        </w:tc>
        <w:tc>
          <w:tcPr>
            <w:tcW w:w="998" w:type="dxa"/>
            <w:vAlign w:val="center"/>
          </w:tcPr>
          <w:p w:rsidR="00E837DB" w:rsidRPr="00B75FC1" w:rsidRDefault="003E7F4E"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E837DB" w:rsidRPr="00A35CBC" w:rsidTr="0054414D">
        <w:trPr>
          <w:trHeight w:val="415"/>
          <w:jc w:val="center"/>
        </w:trPr>
        <w:tc>
          <w:tcPr>
            <w:tcW w:w="2405" w:type="dxa"/>
            <w:vMerge/>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Изобразительное искусство</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8" w:type="dxa"/>
            <w:vAlign w:val="center"/>
          </w:tcPr>
          <w:p w:rsidR="00E837DB" w:rsidRPr="003E7F4E" w:rsidRDefault="003E7F4E" w:rsidP="006F6EF5">
            <w:pPr>
              <w:spacing w:after="0" w:line="240" w:lineRule="auto"/>
              <w:contextualSpacing/>
              <w:jc w:val="both"/>
              <w:rPr>
                <w:rFonts w:ascii="Times New Roman" w:hAnsi="Times New Roman" w:cs="Times New Roman"/>
                <w:sz w:val="24"/>
                <w:szCs w:val="24"/>
              </w:rPr>
            </w:pPr>
            <w:r w:rsidRPr="003E7F4E">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998" w:type="dxa"/>
            <w:vAlign w:val="center"/>
          </w:tcPr>
          <w:p w:rsidR="00E837DB" w:rsidRPr="00B75FC1" w:rsidRDefault="003E7F4E"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E837DB" w:rsidRPr="00A35CBC" w:rsidTr="0054414D">
        <w:trPr>
          <w:trHeight w:val="301"/>
          <w:jc w:val="center"/>
        </w:trPr>
        <w:tc>
          <w:tcPr>
            <w:tcW w:w="2405"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Т</w:t>
            </w:r>
            <w:r w:rsidR="00C348DD">
              <w:rPr>
                <w:rFonts w:ascii="Times New Roman" w:hAnsi="Times New Roman" w:cs="Times New Roman"/>
                <w:sz w:val="24"/>
                <w:szCs w:val="24"/>
              </w:rPr>
              <w:t>руд (т</w:t>
            </w:r>
            <w:r w:rsidRPr="00A35CBC">
              <w:rPr>
                <w:rFonts w:ascii="Times New Roman" w:hAnsi="Times New Roman" w:cs="Times New Roman"/>
                <w:sz w:val="24"/>
                <w:szCs w:val="24"/>
              </w:rPr>
              <w:t>ехнология</w:t>
            </w:r>
            <w:r w:rsidR="00C348DD">
              <w:rPr>
                <w:rFonts w:ascii="Times New Roman" w:hAnsi="Times New Roman" w:cs="Times New Roman"/>
                <w:sz w:val="24"/>
                <w:szCs w:val="24"/>
              </w:rPr>
              <w:t>)</w:t>
            </w:r>
          </w:p>
        </w:tc>
        <w:tc>
          <w:tcPr>
            <w:tcW w:w="2126" w:type="dxa"/>
          </w:tcPr>
          <w:p w:rsidR="00E837DB" w:rsidRPr="00A35CBC" w:rsidRDefault="004B5973"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Труд</w:t>
            </w:r>
            <w:r w:rsidR="00C348DD">
              <w:rPr>
                <w:rFonts w:ascii="Times New Roman" w:hAnsi="Times New Roman" w:cs="Times New Roman"/>
                <w:sz w:val="24"/>
                <w:szCs w:val="24"/>
              </w:rPr>
              <w:t xml:space="preserve"> (технология)</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0B1F63" w:rsidRDefault="00E837DB" w:rsidP="006F6EF5">
            <w:pPr>
              <w:spacing w:after="0" w:line="240" w:lineRule="auto"/>
              <w:contextualSpacing/>
              <w:jc w:val="both"/>
              <w:rPr>
                <w:rFonts w:ascii="Times New Roman" w:hAnsi="Times New Roman" w:cs="Times New Roman"/>
                <w:sz w:val="24"/>
                <w:szCs w:val="24"/>
              </w:rPr>
            </w:pPr>
            <w:r w:rsidRPr="000B1F63">
              <w:rPr>
                <w:rFonts w:ascii="Times New Roman" w:hAnsi="Times New Roman" w:cs="Times New Roman"/>
                <w:sz w:val="24"/>
                <w:szCs w:val="24"/>
              </w:rPr>
              <w:t>2</w:t>
            </w:r>
          </w:p>
        </w:tc>
        <w:tc>
          <w:tcPr>
            <w:tcW w:w="709" w:type="dxa"/>
            <w:vAlign w:val="center"/>
          </w:tcPr>
          <w:p w:rsidR="00E837DB" w:rsidRPr="000B1F63" w:rsidRDefault="00E837DB" w:rsidP="006F6EF5">
            <w:pPr>
              <w:spacing w:after="0" w:line="240" w:lineRule="auto"/>
              <w:contextualSpacing/>
              <w:jc w:val="both"/>
              <w:rPr>
                <w:rFonts w:ascii="Times New Roman" w:hAnsi="Times New Roman" w:cs="Times New Roman"/>
                <w:sz w:val="24"/>
                <w:szCs w:val="24"/>
              </w:rPr>
            </w:pPr>
            <w:r w:rsidRPr="000B1F63">
              <w:rPr>
                <w:rFonts w:ascii="Times New Roman" w:hAnsi="Times New Roman" w:cs="Times New Roman"/>
                <w:sz w:val="24"/>
                <w:szCs w:val="24"/>
              </w:rPr>
              <w:t>2</w:t>
            </w:r>
          </w:p>
        </w:tc>
        <w:tc>
          <w:tcPr>
            <w:tcW w:w="708" w:type="dxa"/>
            <w:vAlign w:val="center"/>
          </w:tcPr>
          <w:p w:rsidR="00E837DB" w:rsidRPr="000B1F63" w:rsidRDefault="00C348DD" w:rsidP="006F6EF5">
            <w:pPr>
              <w:spacing w:after="0" w:line="240" w:lineRule="auto"/>
              <w:contextualSpacing/>
              <w:jc w:val="both"/>
              <w:rPr>
                <w:rFonts w:ascii="Times New Roman" w:hAnsi="Times New Roman" w:cs="Times New Roman"/>
                <w:sz w:val="24"/>
                <w:szCs w:val="24"/>
              </w:rPr>
            </w:pPr>
            <w:r w:rsidRPr="000B1F63">
              <w:rPr>
                <w:rFonts w:ascii="Times New Roman" w:hAnsi="Times New Roman" w:cs="Times New Roman"/>
                <w:sz w:val="24"/>
                <w:szCs w:val="24"/>
              </w:rPr>
              <w:t>2</w:t>
            </w:r>
          </w:p>
        </w:tc>
        <w:tc>
          <w:tcPr>
            <w:tcW w:w="709" w:type="dxa"/>
            <w:vAlign w:val="center"/>
          </w:tcPr>
          <w:p w:rsidR="00E837DB" w:rsidRPr="000B1F63" w:rsidRDefault="00E837DB" w:rsidP="006F6EF5">
            <w:pPr>
              <w:spacing w:after="0" w:line="240" w:lineRule="auto"/>
              <w:contextualSpacing/>
              <w:jc w:val="both"/>
              <w:rPr>
                <w:rFonts w:ascii="Times New Roman" w:hAnsi="Times New Roman" w:cs="Times New Roman"/>
                <w:sz w:val="24"/>
                <w:szCs w:val="24"/>
              </w:rPr>
            </w:pPr>
            <w:r w:rsidRPr="000B1F63">
              <w:rPr>
                <w:rFonts w:ascii="Times New Roman" w:hAnsi="Times New Roman" w:cs="Times New Roman"/>
                <w:sz w:val="24"/>
                <w:szCs w:val="24"/>
              </w:rPr>
              <w:t>1</w:t>
            </w:r>
          </w:p>
        </w:tc>
        <w:tc>
          <w:tcPr>
            <w:tcW w:w="709" w:type="dxa"/>
            <w:vAlign w:val="center"/>
          </w:tcPr>
          <w:p w:rsidR="00E837DB" w:rsidRPr="000B1F63" w:rsidRDefault="00E837DB" w:rsidP="006F6EF5">
            <w:pPr>
              <w:spacing w:after="0" w:line="240" w:lineRule="auto"/>
              <w:contextualSpacing/>
              <w:jc w:val="both"/>
              <w:rPr>
                <w:rFonts w:ascii="Times New Roman" w:hAnsi="Times New Roman" w:cs="Times New Roman"/>
                <w:sz w:val="24"/>
                <w:szCs w:val="24"/>
              </w:rPr>
            </w:pPr>
            <w:r w:rsidRPr="000B1F63">
              <w:rPr>
                <w:rFonts w:ascii="Times New Roman" w:hAnsi="Times New Roman" w:cs="Times New Roman"/>
                <w:sz w:val="24"/>
                <w:szCs w:val="24"/>
              </w:rPr>
              <w:t>1</w:t>
            </w:r>
          </w:p>
        </w:tc>
        <w:tc>
          <w:tcPr>
            <w:tcW w:w="998" w:type="dxa"/>
            <w:vAlign w:val="center"/>
          </w:tcPr>
          <w:p w:rsidR="00E837DB" w:rsidRPr="000B1F63" w:rsidRDefault="00C348DD" w:rsidP="006F6EF5">
            <w:pPr>
              <w:spacing w:after="0" w:line="240" w:lineRule="auto"/>
              <w:contextualSpacing/>
              <w:jc w:val="both"/>
              <w:rPr>
                <w:rFonts w:ascii="Times New Roman" w:hAnsi="Times New Roman" w:cs="Times New Roman"/>
                <w:sz w:val="24"/>
                <w:szCs w:val="24"/>
              </w:rPr>
            </w:pPr>
            <w:r w:rsidRPr="000B1F63">
              <w:rPr>
                <w:rFonts w:ascii="Times New Roman" w:hAnsi="Times New Roman" w:cs="Times New Roman"/>
                <w:sz w:val="24"/>
                <w:szCs w:val="24"/>
              </w:rPr>
              <w:t>10</w:t>
            </w:r>
          </w:p>
        </w:tc>
      </w:tr>
      <w:tr w:rsidR="00E837DB" w:rsidRPr="00A35CBC" w:rsidTr="0054414D">
        <w:trPr>
          <w:trHeight w:val="915"/>
          <w:jc w:val="center"/>
        </w:trPr>
        <w:tc>
          <w:tcPr>
            <w:tcW w:w="2405"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Физическая культура</w:t>
            </w:r>
          </w:p>
        </w:tc>
        <w:tc>
          <w:tcPr>
            <w:tcW w:w="2126"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Адаптивная физическая культура</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c>
          <w:tcPr>
            <w:tcW w:w="99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12</w:t>
            </w:r>
          </w:p>
        </w:tc>
      </w:tr>
      <w:tr w:rsidR="00E837DB" w:rsidRPr="00A35CBC" w:rsidTr="0054414D">
        <w:trPr>
          <w:trHeight w:val="465"/>
          <w:jc w:val="center"/>
        </w:trPr>
        <w:tc>
          <w:tcPr>
            <w:tcW w:w="2405" w:type="dxa"/>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Основы безопасности и защиты Родины</w:t>
            </w:r>
          </w:p>
        </w:tc>
        <w:tc>
          <w:tcPr>
            <w:tcW w:w="2126" w:type="dxa"/>
          </w:tcPr>
          <w:p w:rsidR="00E837DB" w:rsidRPr="00A35CBC" w:rsidRDefault="00AB6758"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ОБЗР</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99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r>
      <w:tr w:rsidR="00E837DB" w:rsidRPr="00A35CBC" w:rsidTr="0054414D">
        <w:trPr>
          <w:trHeight w:val="301"/>
          <w:jc w:val="center"/>
        </w:trPr>
        <w:tc>
          <w:tcPr>
            <w:tcW w:w="4531" w:type="dxa"/>
            <w:gridSpan w:val="2"/>
            <w:shd w:val="clear" w:color="auto" w:fill="D9D9D9" w:themeFill="background1" w:themeFillShade="D9"/>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Часть, формируемая участниками образовательных отношений</w:t>
            </w:r>
          </w:p>
        </w:tc>
        <w:tc>
          <w:tcPr>
            <w:tcW w:w="709" w:type="dxa"/>
            <w:shd w:val="clear" w:color="auto" w:fill="D9D9D9" w:themeFill="background1" w:themeFillShade="D9"/>
            <w:vAlign w:val="center"/>
          </w:tcPr>
          <w:p w:rsidR="00E837DB" w:rsidRPr="00A35CBC" w:rsidRDefault="000B1F63" w:rsidP="006F6EF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D9D9D9" w:themeFill="background1" w:themeFillShade="D9"/>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shd w:val="clear" w:color="auto" w:fill="D9D9D9" w:themeFill="background1" w:themeFillShade="D9"/>
            <w:vAlign w:val="center"/>
          </w:tcPr>
          <w:p w:rsidR="00E837DB" w:rsidRPr="00A35CBC" w:rsidRDefault="00005A32"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8" w:type="dxa"/>
            <w:shd w:val="clear" w:color="auto" w:fill="D9D9D9" w:themeFill="background1" w:themeFillShade="D9"/>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shd w:val="clear" w:color="auto" w:fill="D9D9D9" w:themeFill="background1" w:themeFillShade="D9"/>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shd w:val="clear" w:color="auto" w:fill="D9D9D9" w:themeFill="background1" w:themeFillShade="D9"/>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998" w:type="dxa"/>
            <w:shd w:val="clear" w:color="auto" w:fill="D9D9D9" w:themeFill="background1" w:themeFillShade="D9"/>
            <w:vAlign w:val="center"/>
          </w:tcPr>
          <w:p w:rsidR="00E837DB" w:rsidRPr="00A35CBC" w:rsidRDefault="00786AD4"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2</w:t>
            </w:r>
          </w:p>
        </w:tc>
      </w:tr>
      <w:tr w:rsidR="00E837DB" w:rsidRPr="00A35CBC" w:rsidTr="0054414D">
        <w:trPr>
          <w:trHeight w:val="225"/>
          <w:jc w:val="center"/>
        </w:trPr>
        <w:tc>
          <w:tcPr>
            <w:tcW w:w="4531" w:type="dxa"/>
            <w:gridSpan w:val="2"/>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Биология</w:t>
            </w: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c>
          <w:tcPr>
            <w:tcW w:w="708"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709" w:type="dxa"/>
            <w:vAlign w:val="center"/>
          </w:tcPr>
          <w:p w:rsidR="00E837DB" w:rsidRPr="00A35CBC" w:rsidRDefault="00E837DB" w:rsidP="006F6EF5">
            <w:pPr>
              <w:spacing w:after="0" w:line="240" w:lineRule="auto"/>
              <w:contextualSpacing/>
              <w:jc w:val="both"/>
              <w:rPr>
                <w:rFonts w:ascii="Times New Roman" w:hAnsi="Times New Roman" w:cs="Times New Roman"/>
                <w:sz w:val="24"/>
                <w:szCs w:val="24"/>
              </w:rPr>
            </w:pPr>
          </w:p>
        </w:tc>
        <w:tc>
          <w:tcPr>
            <w:tcW w:w="998" w:type="dxa"/>
            <w:vAlign w:val="center"/>
          </w:tcPr>
          <w:p w:rsidR="00E837DB" w:rsidRPr="00A35CBC" w:rsidRDefault="00005A32" w:rsidP="006F6EF5">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1</w:t>
            </w:r>
          </w:p>
        </w:tc>
      </w:tr>
      <w:tr w:rsidR="00C348DD" w:rsidRPr="00A35CBC" w:rsidTr="00297665">
        <w:trPr>
          <w:trHeight w:val="225"/>
          <w:jc w:val="center"/>
        </w:trPr>
        <w:tc>
          <w:tcPr>
            <w:tcW w:w="4531" w:type="dxa"/>
            <w:gridSpan w:val="2"/>
            <w:vAlign w:val="center"/>
          </w:tcPr>
          <w:p w:rsidR="00C348DD" w:rsidRPr="000B1F63" w:rsidRDefault="00C348DD" w:rsidP="00C348DD">
            <w:pPr>
              <w:spacing w:after="0" w:line="240" w:lineRule="auto"/>
              <w:contextualSpacing/>
              <w:jc w:val="both"/>
              <w:rPr>
                <w:rFonts w:ascii="Times New Roman" w:hAnsi="Times New Roman" w:cs="Times New Roman"/>
                <w:sz w:val="24"/>
                <w:szCs w:val="24"/>
              </w:rPr>
            </w:pPr>
            <w:r w:rsidRPr="000B1F63">
              <w:rPr>
                <w:rFonts w:ascii="Times New Roman" w:hAnsi="Times New Roman" w:cs="Times New Roman"/>
                <w:sz w:val="24"/>
                <w:szCs w:val="24"/>
              </w:rPr>
              <w:t>Основы духовно-нравственной культуры народов России</w:t>
            </w:r>
          </w:p>
        </w:tc>
        <w:tc>
          <w:tcPr>
            <w:tcW w:w="709" w:type="dxa"/>
            <w:vAlign w:val="center"/>
          </w:tcPr>
          <w:p w:rsidR="00C348DD" w:rsidRPr="000B1F63" w:rsidRDefault="00C348DD" w:rsidP="00C348DD">
            <w:pPr>
              <w:spacing w:after="0" w:line="240" w:lineRule="auto"/>
              <w:contextualSpacing/>
              <w:jc w:val="both"/>
              <w:rPr>
                <w:rFonts w:ascii="Times New Roman" w:hAnsi="Times New Roman" w:cs="Times New Roman"/>
                <w:sz w:val="24"/>
                <w:szCs w:val="24"/>
              </w:rPr>
            </w:pPr>
            <w:r w:rsidRPr="000B1F63">
              <w:rPr>
                <w:rFonts w:ascii="Times New Roman" w:hAnsi="Times New Roman" w:cs="Times New Roman"/>
                <w:sz w:val="24"/>
                <w:szCs w:val="24"/>
              </w:rPr>
              <w:t>1</w:t>
            </w:r>
          </w:p>
        </w:tc>
        <w:tc>
          <w:tcPr>
            <w:tcW w:w="709" w:type="dxa"/>
            <w:vAlign w:val="center"/>
          </w:tcPr>
          <w:p w:rsidR="00C348DD" w:rsidRPr="000B1F63" w:rsidRDefault="00C348DD" w:rsidP="00C348DD">
            <w:pPr>
              <w:spacing w:after="0" w:line="240" w:lineRule="auto"/>
              <w:contextualSpacing/>
              <w:jc w:val="both"/>
              <w:rPr>
                <w:rFonts w:ascii="Times New Roman" w:hAnsi="Times New Roman" w:cs="Times New Roman"/>
                <w:sz w:val="24"/>
                <w:szCs w:val="24"/>
              </w:rPr>
            </w:pPr>
          </w:p>
        </w:tc>
        <w:tc>
          <w:tcPr>
            <w:tcW w:w="709" w:type="dxa"/>
            <w:vAlign w:val="center"/>
          </w:tcPr>
          <w:p w:rsidR="00C348DD" w:rsidRPr="000B1F63" w:rsidRDefault="00C348DD" w:rsidP="00C348DD">
            <w:pPr>
              <w:spacing w:after="0" w:line="240" w:lineRule="auto"/>
              <w:contextualSpacing/>
              <w:jc w:val="both"/>
              <w:rPr>
                <w:rFonts w:ascii="Times New Roman" w:hAnsi="Times New Roman" w:cs="Times New Roman"/>
                <w:sz w:val="24"/>
                <w:szCs w:val="24"/>
              </w:rPr>
            </w:pPr>
          </w:p>
        </w:tc>
        <w:tc>
          <w:tcPr>
            <w:tcW w:w="708" w:type="dxa"/>
            <w:vAlign w:val="center"/>
          </w:tcPr>
          <w:p w:rsidR="00C348DD" w:rsidRPr="000B1F63" w:rsidRDefault="00C348DD" w:rsidP="00C348DD">
            <w:pPr>
              <w:spacing w:after="0" w:line="240" w:lineRule="auto"/>
              <w:contextualSpacing/>
              <w:jc w:val="both"/>
              <w:rPr>
                <w:rFonts w:ascii="Times New Roman" w:hAnsi="Times New Roman" w:cs="Times New Roman"/>
                <w:sz w:val="24"/>
                <w:szCs w:val="24"/>
              </w:rPr>
            </w:pPr>
          </w:p>
        </w:tc>
        <w:tc>
          <w:tcPr>
            <w:tcW w:w="709" w:type="dxa"/>
            <w:vAlign w:val="center"/>
          </w:tcPr>
          <w:p w:rsidR="00C348DD" w:rsidRPr="000B1F63" w:rsidRDefault="00C348DD" w:rsidP="00C348DD">
            <w:pPr>
              <w:spacing w:after="0" w:line="240" w:lineRule="auto"/>
              <w:contextualSpacing/>
              <w:jc w:val="both"/>
              <w:rPr>
                <w:rFonts w:ascii="Times New Roman" w:hAnsi="Times New Roman" w:cs="Times New Roman"/>
                <w:sz w:val="24"/>
                <w:szCs w:val="24"/>
              </w:rPr>
            </w:pPr>
          </w:p>
        </w:tc>
        <w:tc>
          <w:tcPr>
            <w:tcW w:w="709" w:type="dxa"/>
            <w:vAlign w:val="center"/>
          </w:tcPr>
          <w:p w:rsidR="00C348DD" w:rsidRPr="000B1F63" w:rsidRDefault="00C348DD" w:rsidP="00C348DD">
            <w:pPr>
              <w:spacing w:after="0" w:line="240" w:lineRule="auto"/>
              <w:contextualSpacing/>
              <w:jc w:val="both"/>
              <w:rPr>
                <w:rFonts w:ascii="Times New Roman" w:hAnsi="Times New Roman" w:cs="Times New Roman"/>
                <w:sz w:val="24"/>
                <w:szCs w:val="24"/>
              </w:rPr>
            </w:pPr>
          </w:p>
        </w:tc>
        <w:tc>
          <w:tcPr>
            <w:tcW w:w="998" w:type="dxa"/>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r w:rsidRPr="000B1F63">
              <w:rPr>
                <w:rFonts w:ascii="Times New Roman" w:hAnsi="Times New Roman" w:cs="Times New Roman"/>
                <w:sz w:val="24"/>
                <w:szCs w:val="24"/>
              </w:rPr>
              <w:t>1</w:t>
            </w:r>
          </w:p>
        </w:tc>
      </w:tr>
      <w:tr w:rsidR="00C348DD" w:rsidRPr="00A35CBC" w:rsidTr="00297665">
        <w:trPr>
          <w:trHeight w:val="225"/>
          <w:jc w:val="center"/>
        </w:trPr>
        <w:tc>
          <w:tcPr>
            <w:tcW w:w="4531" w:type="dxa"/>
            <w:gridSpan w:val="2"/>
          </w:tcPr>
          <w:p w:rsidR="00C348DD" w:rsidRPr="00A35CBC" w:rsidRDefault="00C348DD" w:rsidP="00C348DD">
            <w:pPr>
              <w:spacing w:after="0" w:line="240" w:lineRule="auto"/>
              <w:contextualSpacing/>
              <w:jc w:val="both"/>
              <w:rPr>
                <w:rFonts w:ascii="Times New Roman" w:hAnsi="Times New Roman" w:cs="Times New Roman"/>
                <w:sz w:val="24"/>
                <w:szCs w:val="24"/>
              </w:rPr>
            </w:pPr>
          </w:p>
        </w:tc>
        <w:tc>
          <w:tcPr>
            <w:tcW w:w="709" w:type="dxa"/>
            <w:shd w:val="clear" w:color="auto" w:fill="D9D9D9" w:themeFill="background1" w:themeFillShade="D9"/>
            <w:vAlign w:val="center"/>
          </w:tcPr>
          <w:p w:rsidR="00C348DD" w:rsidRPr="00A35CBC" w:rsidRDefault="006E61A8" w:rsidP="00C348D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29</w:t>
            </w:r>
          </w:p>
        </w:tc>
        <w:tc>
          <w:tcPr>
            <w:tcW w:w="709" w:type="dxa"/>
            <w:shd w:val="clear" w:color="auto" w:fill="D9D9D9" w:themeFill="background1" w:themeFillShade="D9"/>
            <w:vAlign w:val="center"/>
          </w:tcPr>
          <w:p w:rsidR="00C348DD" w:rsidRPr="00A35CBC" w:rsidRDefault="003074B0" w:rsidP="00C348D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709"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30</w:t>
            </w:r>
          </w:p>
        </w:tc>
        <w:tc>
          <w:tcPr>
            <w:tcW w:w="708" w:type="dxa"/>
            <w:shd w:val="clear" w:color="auto" w:fill="D9D9D9" w:themeFill="background1" w:themeFillShade="D9"/>
            <w:vAlign w:val="center"/>
          </w:tcPr>
          <w:p w:rsidR="00C348DD" w:rsidRPr="00A35CBC" w:rsidRDefault="003074B0" w:rsidP="003074B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709"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30</w:t>
            </w:r>
          </w:p>
        </w:tc>
        <w:tc>
          <w:tcPr>
            <w:tcW w:w="709"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30</w:t>
            </w:r>
          </w:p>
        </w:tc>
        <w:tc>
          <w:tcPr>
            <w:tcW w:w="998"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p>
        </w:tc>
      </w:tr>
      <w:tr w:rsidR="00C348DD" w:rsidRPr="00A35CBC" w:rsidTr="0054414D">
        <w:trPr>
          <w:trHeight w:val="301"/>
          <w:jc w:val="center"/>
        </w:trPr>
        <w:tc>
          <w:tcPr>
            <w:tcW w:w="4531" w:type="dxa"/>
            <w:gridSpan w:val="2"/>
          </w:tcPr>
          <w:p w:rsidR="00C348DD" w:rsidRPr="00A35CBC" w:rsidRDefault="00C348DD" w:rsidP="00C348DD">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Учебные недели</w:t>
            </w:r>
          </w:p>
        </w:tc>
        <w:tc>
          <w:tcPr>
            <w:tcW w:w="709" w:type="dxa"/>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34</w:t>
            </w:r>
          </w:p>
        </w:tc>
        <w:tc>
          <w:tcPr>
            <w:tcW w:w="709" w:type="dxa"/>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34</w:t>
            </w:r>
          </w:p>
        </w:tc>
        <w:tc>
          <w:tcPr>
            <w:tcW w:w="709" w:type="dxa"/>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34</w:t>
            </w:r>
          </w:p>
        </w:tc>
        <w:tc>
          <w:tcPr>
            <w:tcW w:w="708" w:type="dxa"/>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34</w:t>
            </w:r>
          </w:p>
        </w:tc>
        <w:tc>
          <w:tcPr>
            <w:tcW w:w="709" w:type="dxa"/>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34</w:t>
            </w:r>
          </w:p>
        </w:tc>
        <w:tc>
          <w:tcPr>
            <w:tcW w:w="709" w:type="dxa"/>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34</w:t>
            </w:r>
          </w:p>
        </w:tc>
        <w:tc>
          <w:tcPr>
            <w:tcW w:w="998" w:type="dxa"/>
            <w:vAlign w:val="center"/>
          </w:tcPr>
          <w:p w:rsidR="00C348DD" w:rsidRPr="00A35CBC" w:rsidRDefault="00C348DD" w:rsidP="00C348DD">
            <w:pPr>
              <w:spacing w:after="0" w:line="240" w:lineRule="auto"/>
              <w:contextualSpacing/>
              <w:jc w:val="both"/>
              <w:rPr>
                <w:rFonts w:ascii="Times New Roman" w:hAnsi="Times New Roman" w:cs="Times New Roman"/>
                <w:sz w:val="24"/>
                <w:szCs w:val="24"/>
              </w:rPr>
            </w:pPr>
          </w:p>
        </w:tc>
      </w:tr>
      <w:tr w:rsidR="00C348DD" w:rsidRPr="00A35CBC" w:rsidTr="00A35CBC">
        <w:trPr>
          <w:trHeight w:val="301"/>
          <w:jc w:val="center"/>
        </w:trPr>
        <w:tc>
          <w:tcPr>
            <w:tcW w:w="4531" w:type="dxa"/>
            <w:gridSpan w:val="2"/>
            <w:shd w:val="clear" w:color="auto" w:fill="D9D9D9" w:themeFill="background1" w:themeFillShade="D9"/>
          </w:tcPr>
          <w:p w:rsidR="00C348DD" w:rsidRPr="00A35CBC" w:rsidRDefault="00C348DD" w:rsidP="00C348DD">
            <w:pPr>
              <w:spacing w:after="0" w:line="240" w:lineRule="auto"/>
              <w:contextualSpacing/>
              <w:jc w:val="both"/>
              <w:rPr>
                <w:rFonts w:ascii="Times New Roman" w:hAnsi="Times New Roman" w:cs="Times New Roman"/>
                <w:b/>
                <w:sz w:val="24"/>
                <w:szCs w:val="24"/>
              </w:rPr>
            </w:pPr>
            <w:r w:rsidRPr="00A35CBC">
              <w:rPr>
                <w:rFonts w:ascii="Times New Roman" w:hAnsi="Times New Roman" w:cs="Times New Roman"/>
                <w:b/>
                <w:sz w:val="24"/>
                <w:szCs w:val="24"/>
              </w:rPr>
              <w:t>Всего часов</w:t>
            </w:r>
          </w:p>
        </w:tc>
        <w:tc>
          <w:tcPr>
            <w:tcW w:w="709" w:type="dxa"/>
            <w:shd w:val="clear" w:color="auto" w:fill="D9D9D9" w:themeFill="background1" w:themeFillShade="D9"/>
            <w:vAlign w:val="center"/>
          </w:tcPr>
          <w:p w:rsidR="00C348DD" w:rsidRPr="00A35CBC" w:rsidRDefault="00C01C12" w:rsidP="00C348D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986</w:t>
            </w:r>
          </w:p>
        </w:tc>
        <w:tc>
          <w:tcPr>
            <w:tcW w:w="709" w:type="dxa"/>
            <w:shd w:val="clear" w:color="auto" w:fill="D9D9D9" w:themeFill="background1" w:themeFillShade="D9"/>
            <w:vAlign w:val="center"/>
          </w:tcPr>
          <w:p w:rsidR="00C348DD" w:rsidRPr="00A35CBC" w:rsidRDefault="003074B0" w:rsidP="003074B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1020</w:t>
            </w:r>
          </w:p>
        </w:tc>
        <w:tc>
          <w:tcPr>
            <w:tcW w:w="709"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b/>
                <w:sz w:val="24"/>
                <w:szCs w:val="24"/>
              </w:rPr>
            </w:pPr>
            <w:r w:rsidRPr="00A35CBC">
              <w:rPr>
                <w:rFonts w:ascii="Times New Roman" w:hAnsi="Times New Roman" w:cs="Times New Roman"/>
                <w:b/>
                <w:sz w:val="24"/>
                <w:szCs w:val="24"/>
              </w:rPr>
              <w:t>1020</w:t>
            </w:r>
          </w:p>
        </w:tc>
        <w:tc>
          <w:tcPr>
            <w:tcW w:w="708" w:type="dxa"/>
            <w:shd w:val="clear" w:color="auto" w:fill="D9D9D9" w:themeFill="background1" w:themeFillShade="D9"/>
            <w:vAlign w:val="center"/>
          </w:tcPr>
          <w:p w:rsidR="00C348DD" w:rsidRPr="00A35CBC" w:rsidRDefault="003074B0" w:rsidP="003074B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1020</w:t>
            </w:r>
          </w:p>
        </w:tc>
        <w:tc>
          <w:tcPr>
            <w:tcW w:w="709"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b/>
                <w:sz w:val="24"/>
                <w:szCs w:val="24"/>
              </w:rPr>
            </w:pPr>
            <w:r w:rsidRPr="00A35CBC">
              <w:rPr>
                <w:rFonts w:ascii="Times New Roman" w:hAnsi="Times New Roman" w:cs="Times New Roman"/>
                <w:b/>
                <w:sz w:val="24"/>
                <w:szCs w:val="24"/>
              </w:rPr>
              <w:t>1020</w:t>
            </w:r>
          </w:p>
        </w:tc>
        <w:tc>
          <w:tcPr>
            <w:tcW w:w="709"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b/>
                <w:sz w:val="24"/>
                <w:szCs w:val="24"/>
              </w:rPr>
            </w:pPr>
            <w:r w:rsidRPr="00A35CBC">
              <w:rPr>
                <w:rFonts w:ascii="Times New Roman" w:hAnsi="Times New Roman" w:cs="Times New Roman"/>
                <w:b/>
                <w:sz w:val="24"/>
                <w:szCs w:val="24"/>
              </w:rPr>
              <w:t>1020</w:t>
            </w:r>
          </w:p>
        </w:tc>
        <w:tc>
          <w:tcPr>
            <w:tcW w:w="998"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b/>
                <w:sz w:val="24"/>
                <w:szCs w:val="24"/>
              </w:rPr>
            </w:pPr>
            <w:r w:rsidRPr="00A35CBC">
              <w:rPr>
                <w:rFonts w:ascii="Times New Roman" w:hAnsi="Times New Roman" w:cs="Times New Roman"/>
                <w:b/>
                <w:sz w:val="24"/>
                <w:szCs w:val="24"/>
              </w:rPr>
              <w:t>6086</w:t>
            </w:r>
          </w:p>
        </w:tc>
      </w:tr>
      <w:tr w:rsidR="00C348DD" w:rsidRPr="00A35CBC" w:rsidTr="0054414D">
        <w:trPr>
          <w:trHeight w:val="232"/>
          <w:jc w:val="center"/>
        </w:trPr>
        <w:tc>
          <w:tcPr>
            <w:tcW w:w="4531" w:type="dxa"/>
            <w:gridSpan w:val="2"/>
            <w:shd w:val="clear" w:color="auto" w:fill="D9D9D9" w:themeFill="background1" w:themeFillShade="D9"/>
          </w:tcPr>
          <w:p w:rsidR="00C348DD" w:rsidRPr="00A35CBC" w:rsidRDefault="00297665" w:rsidP="00C348D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Внеурочная деятельность, включая курсы коррекционно-развивающей области.</w:t>
            </w:r>
          </w:p>
        </w:tc>
        <w:tc>
          <w:tcPr>
            <w:tcW w:w="709"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10</w:t>
            </w:r>
          </w:p>
        </w:tc>
        <w:tc>
          <w:tcPr>
            <w:tcW w:w="709"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10</w:t>
            </w:r>
          </w:p>
        </w:tc>
        <w:tc>
          <w:tcPr>
            <w:tcW w:w="709"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10</w:t>
            </w:r>
          </w:p>
        </w:tc>
        <w:tc>
          <w:tcPr>
            <w:tcW w:w="708"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b/>
                <w:sz w:val="24"/>
                <w:szCs w:val="24"/>
              </w:rPr>
            </w:pPr>
            <w:r w:rsidRPr="00A35CBC">
              <w:rPr>
                <w:rFonts w:ascii="Times New Roman" w:hAnsi="Times New Roman" w:cs="Times New Roman"/>
                <w:b/>
                <w:sz w:val="24"/>
                <w:szCs w:val="24"/>
              </w:rPr>
              <w:t>10</w:t>
            </w:r>
          </w:p>
        </w:tc>
        <w:tc>
          <w:tcPr>
            <w:tcW w:w="709"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b/>
                <w:sz w:val="24"/>
                <w:szCs w:val="24"/>
              </w:rPr>
            </w:pPr>
            <w:r w:rsidRPr="00A35CBC">
              <w:rPr>
                <w:rFonts w:ascii="Times New Roman" w:hAnsi="Times New Roman" w:cs="Times New Roman"/>
                <w:b/>
                <w:sz w:val="24"/>
                <w:szCs w:val="24"/>
              </w:rPr>
              <w:t>10</w:t>
            </w:r>
          </w:p>
        </w:tc>
        <w:tc>
          <w:tcPr>
            <w:tcW w:w="709"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b/>
                <w:sz w:val="24"/>
                <w:szCs w:val="24"/>
              </w:rPr>
            </w:pPr>
            <w:r w:rsidRPr="00A35CBC">
              <w:rPr>
                <w:rFonts w:ascii="Times New Roman" w:hAnsi="Times New Roman" w:cs="Times New Roman"/>
                <w:b/>
                <w:sz w:val="24"/>
                <w:szCs w:val="24"/>
              </w:rPr>
              <w:t>10</w:t>
            </w:r>
          </w:p>
        </w:tc>
        <w:tc>
          <w:tcPr>
            <w:tcW w:w="998" w:type="dxa"/>
            <w:shd w:val="clear" w:color="auto" w:fill="D9D9D9" w:themeFill="background1" w:themeFillShade="D9"/>
            <w:vAlign w:val="center"/>
          </w:tcPr>
          <w:p w:rsidR="00C348DD" w:rsidRPr="00A35CBC" w:rsidRDefault="00C348DD" w:rsidP="00C348D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60</w:t>
            </w:r>
          </w:p>
        </w:tc>
      </w:tr>
      <w:tr w:rsidR="00F1773A" w:rsidRPr="00C01C12" w:rsidTr="0054414D">
        <w:trPr>
          <w:trHeight w:val="232"/>
          <w:jc w:val="center"/>
        </w:trPr>
        <w:tc>
          <w:tcPr>
            <w:tcW w:w="4531" w:type="dxa"/>
            <w:gridSpan w:val="2"/>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Латинский язык</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998" w:type="dxa"/>
            <w:vAlign w:val="center"/>
          </w:tcPr>
          <w:p w:rsidR="00F1773A" w:rsidRPr="00C01C12" w:rsidRDefault="00821A44"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2</w:t>
            </w:r>
          </w:p>
        </w:tc>
      </w:tr>
      <w:tr w:rsidR="00F1773A" w:rsidRPr="00C01C12" w:rsidTr="0054414D">
        <w:trPr>
          <w:trHeight w:val="232"/>
          <w:jc w:val="center"/>
        </w:trPr>
        <w:tc>
          <w:tcPr>
            <w:tcW w:w="4531" w:type="dxa"/>
            <w:gridSpan w:val="2"/>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Анатомия и физиология человека</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99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r>
      <w:tr w:rsidR="00F1773A" w:rsidRPr="00C01C12" w:rsidTr="0054414D">
        <w:trPr>
          <w:trHeight w:val="232"/>
          <w:jc w:val="center"/>
        </w:trPr>
        <w:tc>
          <w:tcPr>
            <w:tcW w:w="4531" w:type="dxa"/>
            <w:gridSpan w:val="2"/>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lastRenderedPageBreak/>
              <w:t>Профориентация. Введение в специальность</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2</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2</w:t>
            </w:r>
          </w:p>
        </w:tc>
        <w:tc>
          <w:tcPr>
            <w:tcW w:w="99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4</w:t>
            </w:r>
          </w:p>
        </w:tc>
      </w:tr>
      <w:tr w:rsidR="00F1773A" w:rsidRPr="00C01C12" w:rsidTr="0054414D">
        <w:trPr>
          <w:trHeight w:val="232"/>
          <w:jc w:val="center"/>
        </w:trPr>
        <w:tc>
          <w:tcPr>
            <w:tcW w:w="4531" w:type="dxa"/>
            <w:gridSpan w:val="2"/>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Основы финансовой грамотности</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99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4</w:t>
            </w:r>
          </w:p>
        </w:tc>
      </w:tr>
      <w:tr w:rsidR="00F1773A" w:rsidRPr="00C01C12" w:rsidTr="0054414D">
        <w:trPr>
          <w:trHeight w:val="232"/>
          <w:jc w:val="center"/>
        </w:trPr>
        <w:tc>
          <w:tcPr>
            <w:tcW w:w="4531" w:type="dxa"/>
            <w:gridSpan w:val="2"/>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Предметно-практическая деятельность</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2</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2</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2</w:t>
            </w:r>
          </w:p>
        </w:tc>
        <w:tc>
          <w:tcPr>
            <w:tcW w:w="70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2</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2</w:t>
            </w:r>
          </w:p>
        </w:tc>
        <w:tc>
          <w:tcPr>
            <w:tcW w:w="99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11</w:t>
            </w:r>
          </w:p>
        </w:tc>
      </w:tr>
      <w:tr w:rsidR="00F1773A" w:rsidRPr="00C01C12" w:rsidTr="0054414D">
        <w:trPr>
          <w:trHeight w:val="232"/>
          <w:jc w:val="center"/>
        </w:trPr>
        <w:tc>
          <w:tcPr>
            <w:tcW w:w="4531" w:type="dxa"/>
            <w:gridSpan w:val="2"/>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Развитие коммуникативной деятельности</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998" w:type="dxa"/>
            <w:vAlign w:val="center"/>
          </w:tcPr>
          <w:p w:rsidR="00F1773A" w:rsidRPr="00C01C12" w:rsidRDefault="00C01C12" w:rsidP="00F1773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r>
      <w:tr w:rsidR="00F1773A" w:rsidRPr="00C01C12" w:rsidTr="00522FB3">
        <w:trPr>
          <w:trHeight w:val="277"/>
          <w:jc w:val="center"/>
        </w:trPr>
        <w:tc>
          <w:tcPr>
            <w:tcW w:w="4531" w:type="dxa"/>
            <w:gridSpan w:val="2"/>
          </w:tcPr>
          <w:p w:rsidR="00F1773A" w:rsidRPr="00C01C12" w:rsidRDefault="00F1773A"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Разговоры о важном</w:t>
            </w:r>
          </w:p>
        </w:tc>
        <w:tc>
          <w:tcPr>
            <w:tcW w:w="709" w:type="dxa"/>
            <w:vAlign w:val="center"/>
          </w:tcPr>
          <w:p w:rsidR="00F10EFF" w:rsidRPr="00C01C12" w:rsidRDefault="00F10EFF" w:rsidP="00C01C12">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0EFF" w:rsidRPr="00C01C12" w:rsidRDefault="00F1773A" w:rsidP="00C01C12">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0EFF" w:rsidRPr="00C01C12" w:rsidRDefault="00F1773A" w:rsidP="00C01C12">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8" w:type="dxa"/>
            <w:vAlign w:val="center"/>
          </w:tcPr>
          <w:p w:rsidR="00F10EFF" w:rsidRPr="00C01C12" w:rsidRDefault="00F1773A" w:rsidP="00C01C12">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0EFF" w:rsidRPr="00C01C12" w:rsidRDefault="00F1773A" w:rsidP="00C01C12">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522FB3" w:rsidRPr="00C01C12" w:rsidRDefault="00F1773A" w:rsidP="00C01C12">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998" w:type="dxa"/>
            <w:vAlign w:val="center"/>
          </w:tcPr>
          <w:p w:rsidR="00522FB3" w:rsidRPr="00C01C12" w:rsidRDefault="00F1773A" w:rsidP="00C01C12">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6</w:t>
            </w:r>
          </w:p>
        </w:tc>
      </w:tr>
      <w:tr w:rsidR="00522FB3" w:rsidRPr="00C01C12" w:rsidTr="00F10EFF">
        <w:trPr>
          <w:trHeight w:val="207"/>
          <w:jc w:val="center"/>
        </w:trPr>
        <w:tc>
          <w:tcPr>
            <w:tcW w:w="4531" w:type="dxa"/>
            <w:gridSpan w:val="2"/>
          </w:tcPr>
          <w:p w:rsidR="00522FB3" w:rsidRPr="00C01C12" w:rsidRDefault="00522FB3"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Театральная деятельность</w:t>
            </w:r>
          </w:p>
        </w:tc>
        <w:tc>
          <w:tcPr>
            <w:tcW w:w="709" w:type="dxa"/>
            <w:vAlign w:val="center"/>
          </w:tcPr>
          <w:p w:rsidR="00522FB3" w:rsidRPr="00C01C12" w:rsidRDefault="00522FB3"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522FB3" w:rsidRPr="00C01C12" w:rsidRDefault="00522FB3"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522FB3" w:rsidRPr="00C01C12" w:rsidRDefault="00522FB3"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8" w:type="dxa"/>
            <w:vAlign w:val="center"/>
          </w:tcPr>
          <w:p w:rsidR="00522FB3" w:rsidRPr="00C01C12" w:rsidRDefault="00522FB3" w:rsidP="00F1773A">
            <w:pPr>
              <w:spacing w:after="0" w:line="240" w:lineRule="auto"/>
              <w:contextualSpacing/>
              <w:jc w:val="both"/>
              <w:rPr>
                <w:rFonts w:ascii="Times New Roman" w:hAnsi="Times New Roman" w:cs="Times New Roman"/>
                <w:sz w:val="24"/>
                <w:szCs w:val="24"/>
              </w:rPr>
            </w:pPr>
          </w:p>
        </w:tc>
        <w:tc>
          <w:tcPr>
            <w:tcW w:w="709" w:type="dxa"/>
            <w:vAlign w:val="center"/>
          </w:tcPr>
          <w:p w:rsidR="00522FB3" w:rsidRPr="00C01C12" w:rsidRDefault="00522FB3" w:rsidP="00F1773A">
            <w:pPr>
              <w:spacing w:after="0" w:line="240" w:lineRule="auto"/>
              <w:contextualSpacing/>
              <w:jc w:val="both"/>
              <w:rPr>
                <w:rFonts w:ascii="Times New Roman" w:hAnsi="Times New Roman" w:cs="Times New Roman"/>
                <w:sz w:val="24"/>
                <w:szCs w:val="24"/>
              </w:rPr>
            </w:pPr>
          </w:p>
        </w:tc>
        <w:tc>
          <w:tcPr>
            <w:tcW w:w="709" w:type="dxa"/>
            <w:vAlign w:val="center"/>
          </w:tcPr>
          <w:p w:rsidR="00522FB3" w:rsidRPr="00C01C12" w:rsidRDefault="00522FB3" w:rsidP="00F1773A">
            <w:pPr>
              <w:spacing w:after="0" w:line="240" w:lineRule="auto"/>
              <w:contextualSpacing/>
              <w:jc w:val="both"/>
              <w:rPr>
                <w:rFonts w:ascii="Times New Roman" w:hAnsi="Times New Roman" w:cs="Times New Roman"/>
                <w:sz w:val="24"/>
                <w:szCs w:val="24"/>
              </w:rPr>
            </w:pPr>
          </w:p>
        </w:tc>
        <w:tc>
          <w:tcPr>
            <w:tcW w:w="998" w:type="dxa"/>
            <w:vAlign w:val="center"/>
          </w:tcPr>
          <w:p w:rsidR="00522FB3" w:rsidRPr="00C01C12" w:rsidRDefault="00C01C12" w:rsidP="00522F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F10EFF" w:rsidRPr="00C01C12" w:rsidTr="0054414D">
        <w:trPr>
          <w:trHeight w:val="222"/>
          <w:jc w:val="center"/>
        </w:trPr>
        <w:tc>
          <w:tcPr>
            <w:tcW w:w="4531" w:type="dxa"/>
            <w:gridSpan w:val="2"/>
          </w:tcPr>
          <w:p w:rsidR="00F10EFF" w:rsidRPr="00C01C12" w:rsidRDefault="00522FB3" w:rsidP="00F1773A">
            <w:pPr>
              <w:spacing w:after="0" w:line="240" w:lineRule="auto"/>
              <w:contextualSpacing/>
              <w:jc w:val="both"/>
              <w:rPr>
                <w:rFonts w:ascii="Times New Roman" w:hAnsi="Times New Roman" w:cs="Times New Roman"/>
                <w:sz w:val="24"/>
                <w:szCs w:val="24"/>
              </w:rPr>
            </w:pPr>
            <w:proofErr w:type="spellStart"/>
            <w:r w:rsidRPr="00C01C12">
              <w:rPr>
                <w:rFonts w:ascii="Times New Roman" w:hAnsi="Times New Roman" w:cs="Times New Roman"/>
                <w:sz w:val="24"/>
                <w:szCs w:val="24"/>
              </w:rPr>
              <w:t>Семьеведение</w:t>
            </w:r>
            <w:proofErr w:type="spellEnd"/>
          </w:p>
        </w:tc>
        <w:tc>
          <w:tcPr>
            <w:tcW w:w="709" w:type="dxa"/>
            <w:vAlign w:val="center"/>
          </w:tcPr>
          <w:p w:rsidR="00F10EFF" w:rsidRPr="00C01C12" w:rsidRDefault="00F10EFF" w:rsidP="00F1773A">
            <w:pPr>
              <w:spacing w:after="0" w:line="240" w:lineRule="auto"/>
              <w:contextualSpacing/>
              <w:jc w:val="both"/>
              <w:rPr>
                <w:rFonts w:ascii="Times New Roman" w:hAnsi="Times New Roman" w:cs="Times New Roman"/>
                <w:sz w:val="24"/>
                <w:szCs w:val="24"/>
              </w:rPr>
            </w:pPr>
          </w:p>
        </w:tc>
        <w:tc>
          <w:tcPr>
            <w:tcW w:w="709" w:type="dxa"/>
            <w:vAlign w:val="center"/>
          </w:tcPr>
          <w:p w:rsidR="00F10EFF" w:rsidRPr="00C01C12" w:rsidRDefault="00F10EFF" w:rsidP="00F1773A">
            <w:pPr>
              <w:spacing w:after="0" w:line="240" w:lineRule="auto"/>
              <w:contextualSpacing/>
              <w:jc w:val="both"/>
              <w:rPr>
                <w:rFonts w:ascii="Times New Roman" w:hAnsi="Times New Roman" w:cs="Times New Roman"/>
                <w:sz w:val="24"/>
                <w:szCs w:val="24"/>
              </w:rPr>
            </w:pPr>
          </w:p>
        </w:tc>
        <w:tc>
          <w:tcPr>
            <w:tcW w:w="709" w:type="dxa"/>
            <w:vAlign w:val="center"/>
          </w:tcPr>
          <w:p w:rsidR="00F10EFF" w:rsidRPr="00C01C12" w:rsidRDefault="00F10EFF" w:rsidP="00F1773A">
            <w:pPr>
              <w:spacing w:after="0" w:line="240" w:lineRule="auto"/>
              <w:contextualSpacing/>
              <w:jc w:val="both"/>
              <w:rPr>
                <w:rFonts w:ascii="Times New Roman" w:hAnsi="Times New Roman" w:cs="Times New Roman"/>
                <w:sz w:val="24"/>
                <w:szCs w:val="24"/>
              </w:rPr>
            </w:pPr>
          </w:p>
        </w:tc>
        <w:tc>
          <w:tcPr>
            <w:tcW w:w="708" w:type="dxa"/>
            <w:vAlign w:val="center"/>
          </w:tcPr>
          <w:p w:rsidR="00F10EFF" w:rsidRPr="00C01C12" w:rsidRDefault="00F10EFF" w:rsidP="00F1773A">
            <w:pPr>
              <w:spacing w:after="0" w:line="240" w:lineRule="auto"/>
              <w:contextualSpacing/>
              <w:jc w:val="both"/>
              <w:rPr>
                <w:rFonts w:ascii="Times New Roman" w:hAnsi="Times New Roman" w:cs="Times New Roman"/>
                <w:sz w:val="24"/>
                <w:szCs w:val="24"/>
              </w:rPr>
            </w:pPr>
          </w:p>
        </w:tc>
        <w:tc>
          <w:tcPr>
            <w:tcW w:w="709" w:type="dxa"/>
            <w:vAlign w:val="center"/>
          </w:tcPr>
          <w:p w:rsidR="00F10EFF" w:rsidRPr="00C01C12" w:rsidRDefault="00522FB3"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F10EFF" w:rsidRPr="00C01C12" w:rsidRDefault="00522FB3"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998" w:type="dxa"/>
            <w:vAlign w:val="center"/>
          </w:tcPr>
          <w:p w:rsidR="00F10EFF" w:rsidRPr="00C01C12" w:rsidRDefault="00522FB3" w:rsidP="00F1773A">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2</w:t>
            </w:r>
          </w:p>
        </w:tc>
      </w:tr>
      <w:tr w:rsidR="00F1773A" w:rsidRPr="00C01C12" w:rsidTr="0054414D">
        <w:trPr>
          <w:trHeight w:val="232"/>
          <w:jc w:val="center"/>
        </w:trPr>
        <w:tc>
          <w:tcPr>
            <w:tcW w:w="4531" w:type="dxa"/>
            <w:gridSpan w:val="2"/>
          </w:tcPr>
          <w:p w:rsidR="00F1773A" w:rsidRPr="00C01C12" w:rsidRDefault="00297665" w:rsidP="00F1773A">
            <w:pPr>
              <w:spacing w:after="0" w:line="240" w:lineRule="auto"/>
              <w:contextualSpacing/>
              <w:jc w:val="both"/>
              <w:rPr>
                <w:rFonts w:ascii="Times New Roman" w:hAnsi="Times New Roman" w:cs="Times New Roman"/>
                <w:b/>
                <w:sz w:val="24"/>
                <w:szCs w:val="24"/>
              </w:rPr>
            </w:pPr>
            <w:r w:rsidRPr="00C01C12">
              <w:rPr>
                <w:rFonts w:ascii="Times New Roman" w:hAnsi="Times New Roman" w:cs="Times New Roman"/>
                <w:b/>
                <w:sz w:val="24"/>
                <w:szCs w:val="24"/>
              </w:rPr>
              <w:t>Коррекционной развивающая область.</w:t>
            </w: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b/>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709"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c>
          <w:tcPr>
            <w:tcW w:w="998" w:type="dxa"/>
            <w:vAlign w:val="center"/>
          </w:tcPr>
          <w:p w:rsidR="00F1773A" w:rsidRPr="00C01C12" w:rsidRDefault="00F1773A" w:rsidP="00F1773A">
            <w:pPr>
              <w:spacing w:after="0" w:line="240" w:lineRule="auto"/>
              <w:contextualSpacing/>
              <w:jc w:val="both"/>
              <w:rPr>
                <w:rFonts w:ascii="Times New Roman" w:hAnsi="Times New Roman" w:cs="Times New Roman"/>
                <w:sz w:val="24"/>
                <w:szCs w:val="24"/>
              </w:rPr>
            </w:pPr>
          </w:p>
        </w:tc>
      </w:tr>
      <w:tr w:rsidR="00297665" w:rsidRPr="00C01C12" w:rsidTr="00297665">
        <w:trPr>
          <w:trHeight w:val="232"/>
          <w:jc w:val="center"/>
        </w:trPr>
        <w:tc>
          <w:tcPr>
            <w:tcW w:w="4531" w:type="dxa"/>
            <w:gridSpan w:val="2"/>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Пространственное ориентирование и мобильность</w:t>
            </w:r>
          </w:p>
        </w:tc>
        <w:tc>
          <w:tcPr>
            <w:tcW w:w="709" w:type="dxa"/>
            <w:vAlign w:val="center"/>
          </w:tcPr>
          <w:p w:rsidR="00297665" w:rsidRPr="00C01C12" w:rsidRDefault="00755080" w:rsidP="002976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297665" w:rsidRPr="00C01C12" w:rsidRDefault="003019E7" w:rsidP="002976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297665" w:rsidRPr="00C01C12" w:rsidRDefault="003019E7" w:rsidP="002976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297665" w:rsidRPr="00C01C12" w:rsidRDefault="001B6004"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p>
        </w:tc>
        <w:tc>
          <w:tcPr>
            <w:tcW w:w="998" w:type="dxa"/>
            <w:vAlign w:val="center"/>
          </w:tcPr>
          <w:p w:rsidR="00297665" w:rsidRPr="00C01C12" w:rsidRDefault="00755080" w:rsidP="002976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297665" w:rsidRPr="00C01C12" w:rsidTr="00297665">
        <w:trPr>
          <w:trHeight w:val="232"/>
          <w:jc w:val="center"/>
        </w:trPr>
        <w:tc>
          <w:tcPr>
            <w:tcW w:w="4531" w:type="dxa"/>
            <w:gridSpan w:val="2"/>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Адаптивная физическая культура</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8"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998"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6</w:t>
            </w:r>
          </w:p>
        </w:tc>
      </w:tr>
      <w:tr w:rsidR="00297665" w:rsidRPr="00C01C12" w:rsidTr="00297665">
        <w:trPr>
          <w:trHeight w:val="126"/>
          <w:jc w:val="center"/>
        </w:trPr>
        <w:tc>
          <w:tcPr>
            <w:tcW w:w="4531" w:type="dxa"/>
            <w:gridSpan w:val="2"/>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Развитие зрительного восприятия</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297665" w:rsidRPr="00C01C12" w:rsidRDefault="003019E7" w:rsidP="002976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08"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p>
        </w:tc>
        <w:tc>
          <w:tcPr>
            <w:tcW w:w="998" w:type="dxa"/>
            <w:vAlign w:val="center"/>
          </w:tcPr>
          <w:p w:rsidR="00297665" w:rsidRPr="00C01C12" w:rsidRDefault="00C71C49" w:rsidP="002976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297665" w:rsidRPr="00C01C12" w:rsidTr="00297665">
        <w:trPr>
          <w:trHeight w:val="232"/>
          <w:jc w:val="center"/>
        </w:trPr>
        <w:tc>
          <w:tcPr>
            <w:tcW w:w="4531" w:type="dxa"/>
            <w:gridSpan w:val="2"/>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Социально-бытовая ориентировка</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8"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tc>
        <w:tc>
          <w:tcPr>
            <w:tcW w:w="998"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6</w:t>
            </w:r>
          </w:p>
        </w:tc>
      </w:tr>
      <w:tr w:rsidR="00297665" w:rsidRPr="00C01C12" w:rsidTr="00297665">
        <w:trPr>
          <w:trHeight w:val="232"/>
          <w:jc w:val="center"/>
        </w:trPr>
        <w:tc>
          <w:tcPr>
            <w:tcW w:w="4531" w:type="dxa"/>
            <w:gridSpan w:val="2"/>
          </w:tcPr>
          <w:p w:rsidR="0046690B" w:rsidRPr="00C01C12" w:rsidRDefault="0046690B"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Тифлотехника</w:t>
            </w:r>
          </w:p>
          <w:p w:rsidR="00297665" w:rsidRPr="00C01C12" w:rsidRDefault="00297665"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Рельефно-точечная система Брайля</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p>
        </w:tc>
        <w:tc>
          <w:tcPr>
            <w:tcW w:w="708" w:type="dxa"/>
            <w:vAlign w:val="center"/>
          </w:tcPr>
          <w:p w:rsidR="00297665" w:rsidRPr="00C01C12" w:rsidRDefault="0046690B"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w:t>
            </w:r>
          </w:p>
          <w:p w:rsidR="0046690B" w:rsidRPr="00C01C12" w:rsidRDefault="0046690B"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2</w:t>
            </w: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p>
        </w:tc>
        <w:tc>
          <w:tcPr>
            <w:tcW w:w="709" w:type="dxa"/>
            <w:vAlign w:val="center"/>
          </w:tcPr>
          <w:p w:rsidR="00297665" w:rsidRPr="00C01C12" w:rsidRDefault="00297665" w:rsidP="00297665">
            <w:pPr>
              <w:spacing w:after="0" w:line="240" w:lineRule="auto"/>
              <w:contextualSpacing/>
              <w:jc w:val="both"/>
              <w:rPr>
                <w:rFonts w:ascii="Times New Roman" w:hAnsi="Times New Roman" w:cs="Times New Roman"/>
                <w:sz w:val="24"/>
                <w:szCs w:val="24"/>
              </w:rPr>
            </w:pPr>
          </w:p>
        </w:tc>
        <w:tc>
          <w:tcPr>
            <w:tcW w:w="998" w:type="dxa"/>
            <w:vAlign w:val="center"/>
          </w:tcPr>
          <w:p w:rsidR="00297665" w:rsidRPr="00C01C12" w:rsidRDefault="001B6004"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3</w:t>
            </w:r>
          </w:p>
        </w:tc>
      </w:tr>
      <w:tr w:rsidR="0046690B" w:rsidRPr="00A35CBC" w:rsidTr="00297665">
        <w:trPr>
          <w:trHeight w:val="232"/>
          <w:jc w:val="center"/>
        </w:trPr>
        <w:tc>
          <w:tcPr>
            <w:tcW w:w="4531" w:type="dxa"/>
            <w:gridSpan w:val="2"/>
          </w:tcPr>
          <w:p w:rsidR="0046690B" w:rsidRPr="00C01C12" w:rsidRDefault="00522FB3"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Всего</w:t>
            </w:r>
          </w:p>
        </w:tc>
        <w:tc>
          <w:tcPr>
            <w:tcW w:w="709" w:type="dxa"/>
            <w:vAlign w:val="center"/>
          </w:tcPr>
          <w:p w:rsidR="0046690B" w:rsidRPr="00C01C12" w:rsidRDefault="00C01C12"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10</w:t>
            </w:r>
          </w:p>
        </w:tc>
        <w:tc>
          <w:tcPr>
            <w:tcW w:w="709" w:type="dxa"/>
            <w:vAlign w:val="center"/>
          </w:tcPr>
          <w:p w:rsidR="0046690B" w:rsidRPr="00C01C12" w:rsidRDefault="003019E7" w:rsidP="002976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46690B" w:rsidRPr="00C01C12" w:rsidRDefault="003019E7" w:rsidP="002976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46690B" w:rsidRPr="00C01C12" w:rsidRDefault="00821A44"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10</w:t>
            </w:r>
          </w:p>
        </w:tc>
        <w:tc>
          <w:tcPr>
            <w:tcW w:w="709" w:type="dxa"/>
            <w:vAlign w:val="center"/>
          </w:tcPr>
          <w:p w:rsidR="0046690B" w:rsidRPr="00C01C12" w:rsidRDefault="00821A44" w:rsidP="00297665">
            <w:pPr>
              <w:spacing w:after="0" w:line="240" w:lineRule="auto"/>
              <w:contextualSpacing/>
              <w:jc w:val="both"/>
              <w:rPr>
                <w:rFonts w:ascii="Times New Roman" w:hAnsi="Times New Roman" w:cs="Times New Roman"/>
                <w:sz w:val="24"/>
                <w:szCs w:val="24"/>
              </w:rPr>
            </w:pPr>
            <w:r w:rsidRPr="00C01C12">
              <w:rPr>
                <w:rFonts w:ascii="Times New Roman" w:hAnsi="Times New Roman" w:cs="Times New Roman"/>
                <w:sz w:val="24"/>
                <w:szCs w:val="24"/>
              </w:rPr>
              <w:t>10</w:t>
            </w:r>
          </w:p>
        </w:tc>
        <w:tc>
          <w:tcPr>
            <w:tcW w:w="709" w:type="dxa"/>
            <w:vAlign w:val="center"/>
          </w:tcPr>
          <w:p w:rsidR="0046690B" w:rsidRPr="00C01C12" w:rsidRDefault="003019E7" w:rsidP="002976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998" w:type="dxa"/>
            <w:vAlign w:val="center"/>
          </w:tcPr>
          <w:p w:rsidR="0046690B" w:rsidRPr="00C01C12" w:rsidRDefault="00C71C49" w:rsidP="002976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60</w:t>
            </w:r>
          </w:p>
        </w:tc>
      </w:tr>
    </w:tbl>
    <w:p w:rsidR="003019E7" w:rsidRDefault="0046690B" w:rsidP="00F137D3">
      <w:pPr>
        <w:rPr>
          <w:rFonts w:ascii="Times New Roman" w:hAnsi="Times New Roman" w:cs="Times New Roman"/>
          <w:color w:val="C00000"/>
          <w:sz w:val="24"/>
          <w:szCs w:val="24"/>
        </w:rPr>
      </w:pPr>
      <w:r w:rsidRPr="0046690B">
        <w:rPr>
          <w:rFonts w:ascii="Times New Roman" w:hAnsi="Times New Roman" w:cs="Times New Roman"/>
          <w:color w:val="C00000"/>
          <w:sz w:val="24"/>
          <w:szCs w:val="24"/>
        </w:rPr>
        <w:t xml:space="preserve"> </w:t>
      </w:r>
    </w:p>
    <w:p w:rsidR="00F137D3" w:rsidRDefault="0046690B" w:rsidP="00F137D3">
      <w:pPr>
        <w:rPr>
          <w:rFonts w:ascii="Times New Roman" w:hAnsi="Times New Roman" w:cs="Times New Roman"/>
          <w:color w:val="C00000"/>
          <w:sz w:val="24"/>
          <w:szCs w:val="24"/>
        </w:rPr>
      </w:pPr>
      <w:r w:rsidRPr="0046690B">
        <w:rPr>
          <w:rFonts w:ascii="Times New Roman" w:hAnsi="Times New Roman" w:cs="Times New Roman"/>
          <w:color w:val="C00000"/>
          <w:sz w:val="24"/>
          <w:szCs w:val="24"/>
        </w:rPr>
        <w:t xml:space="preserve"> </w:t>
      </w:r>
    </w:p>
    <w:p w:rsidR="00A35CBC" w:rsidRPr="00A35CBC" w:rsidRDefault="00A35CBC" w:rsidP="00A35CBC">
      <w:pPr>
        <w:spacing w:after="0" w:line="360" w:lineRule="auto"/>
        <w:jc w:val="both"/>
        <w:rPr>
          <w:rFonts w:ascii="Times New Roman" w:hAnsi="Times New Roman" w:cs="Times New Roman"/>
          <w:sz w:val="24"/>
          <w:szCs w:val="24"/>
        </w:rPr>
      </w:pPr>
      <w:r w:rsidRPr="00A35CBC">
        <w:rPr>
          <w:rFonts w:ascii="Times New Roman" w:hAnsi="Times New Roman" w:cs="Times New Roman"/>
          <w:sz w:val="24"/>
          <w:szCs w:val="24"/>
        </w:rPr>
        <w:t>*Недельный учебный план основного общего образования</w:t>
      </w:r>
      <w:r>
        <w:rPr>
          <w:rFonts w:ascii="Times New Roman" w:hAnsi="Times New Roman" w:cs="Times New Roman"/>
          <w:sz w:val="24"/>
          <w:szCs w:val="24"/>
        </w:rPr>
        <w:t xml:space="preserve"> является </w:t>
      </w:r>
      <w:r w:rsidRPr="00A35CBC">
        <w:rPr>
          <w:rFonts w:ascii="Times New Roman" w:hAnsi="Times New Roman" w:cs="Times New Roman"/>
          <w:sz w:val="24"/>
          <w:szCs w:val="24"/>
        </w:rPr>
        <w:t>максимальны</w:t>
      </w:r>
      <w:r>
        <w:rPr>
          <w:rFonts w:ascii="Times New Roman" w:hAnsi="Times New Roman" w:cs="Times New Roman"/>
          <w:sz w:val="24"/>
          <w:szCs w:val="24"/>
        </w:rPr>
        <w:t>м</w:t>
      </w:r>
      <w:r w:rsidRPr="00A35CBC">
        <w:rPr>
          <w:rFonts w:ascii="Times New Roman" w:hAnsi="Times New Roman" w:cs="Times New Roman"/>
          <w:sz w:val="24"/>
          <w:szCs w:val="24"/>
        </w:rPr>
        <w:t xml:space="preserve"> в расчете на 6086 часов за весь уровень образования.</w:t>
      </w:r>
      <w:r>
        <w:rPr>
          <w:rFonts w:ascii="Times New Roman" w:hAnsi="Times New Roman" w:cs="Times New Roman"/>
          <w:sz w:val="24"/>
          <w:szCs w:val="24"/>
        </w:rPr>
        <w:t xml:space="preserve"> </w:t>
      </w:r>
      <w:r w:rsidRPr="00A35CBC">
        <w:rPr>
          <w:rFonts w:ascii="Times New Roman" w:hAnsi="Times New Roman" w:cs="Times New Roman"/>
          <w:sz w:val="24"/>
          <w:szCs w:val="24"/>
        </w:rPr>
        <w:t xml:space="preserve"> Срок обучения</w:t>
      </w:r>
      <w:r>
        <w:rPr>
          <w:rFonts w:ascii="Times New Roman" w:hAnsi="Times New Roman" w:cs="Times New Roman"/>
          <w:sz w:val="24"/>
          <w:szCs w:val="24"/>
        </w:rPr>
        <w:t xml:space="preserve"> составляет</w:t>
      </w:r>
      <w:r w:rsidRPr="00A35CBC">
        <w:rPr>
          <w:rFonts w:ascii="Times New Roman" w:hAnsi="Times New Roman" w:cs="Times New Roman"/>
          <w:sz w:val="24"/>
          <w:szCs w:val="24"/>
        </w:rPr>
        <w:t xml:space="preserve"> 6 лет (с пролонгацией)</w:t>
      </w:r>
      <w:r>
        <w:rPr>
          <w:rFonts w:ascii="Times New Roman" w:hAnsi="Times New Roman" w:cs="Times New Roman"/>
          <w:sz w:val="24"/>
          <w:szCs w:val="24"/>
        </w:rPr>
        <w:t>.</w:t>
      </w:r>
    </w:p>
    <w:p w:rsidR="00A35CBC" w:rsidRDefault="00A35CBC" w:rsidP="00A35CBC">
      <w:pPr>
        <w:spacing w:line="360" w:lineRule="auto"/>
        <w:contextualSpacing/>
        <w:jc w:val="both"/>
        <w:rPr>
          <w:rFonts w:ascii="Times New Roman" w:hAnsi="Times New Roman" w:cs="Times New Roman"/>
          <w:sz w:val="24"/>
          <w:szCs w:val="24"/>
        </w:rPr>
      </w:pPr>
    </w:p>
    <w:p w:rsidR="00A35CBC" w:rsidRPr="00A35CBC" w:rsidRDefault="00A35CBC" w:rsidP="00A35CBC">
      <w:pPr>
        <w:spacing w:line="360" w:lineRule="auto"/>
        <w:contextualSpacing/>
        <w:jc w:val="both"/>
        <w:rPr>
          <w:rFonts w:ascii="Times New Roman" w:hAnsi="Times New Roman" w:cs="Times New Roman"/>
          <w:sz w:val="24"/>
          <w:szCs w:val="24"/>
        </w:rPr>
      </w:pPr>
      <w:r w:rsidRPr="00A35CBC">
        <w:rPr>
          <w:rFonts w:ascii="Times New Roman" w:hAnsi="Times New Roman" w:cs="Times New Roman"/>
          <w:sz w:val="24"/>
          <w:szCs w:val="24"/>
        </w:rPr>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«Тифлотехника/Рельефно-точечная система Брайля», «Адаптивная физическая культура», «Развитие зрительного восприятия»</w:t>
      </w:r>
      <w:r w:rsidR="004B5973">
        <w:rPr>
          <w:rFonts w:ascii="Times New Roman" w:hAnsi="Times New Roman" w:cs="Times New Roman"/>
          <w:sz w:val="24"/>
          <w:szCs w:val="24"/>
        </w:rPr>
        <w:t xml:space="preserve">, </w:t>
      </w:r>
      <w:r w:rsidR="00C71C49">
        <w:rPr>
          <w:rFonts w:ascii="Times New Roman" w:hAnsi="Times New Roman" w:cs="Times New Roman"/>
          <w:sz w:val="24"/>
          <w:szCs w:val="24"/>
        </w:rPr>
        <w:t xml:space="preserve">«Основы информационной культуры», </w:t>
      </w:r>
      <w:r w:rsidR="004B5973">
        <w:rPr>
          <w:rFonts w:ascii="Times New Roman" w:hAnsi="Times New Roman" w:cs="Times New Roman"/>
          <w:sz w:val="24"/>
          <w:szCs w:val="24"/>
        </w:rPr>
        <w:t>«</w:t>
      </w:r>
      <w:proofErr w:type="spellStart"/>
      <w:r w:rsidR="004B5973">
        <w:rPr>
          <w:rFonts w:ascii="Times New Roman" w:hAnsi="Times New Roman" w:cs="Times New Roman"/>
          <w:sz w:val="24"/>
          <w:szCs w:val="24"/>
        </w:rPr>
        <w:t>Семьеведение</w:t>
      </w:r>
      <w:proofErr w:type="spellEnd"/>
      <w:r w:rsidR="004B5973">
        <w:rPr>
          <w:rFonts w:ascii="Times New Roman" w:hAnsi="Times New Roman" w:cs="Times New Roman"/>
          <w:sz w:val="24"/>
          <w:szCs w:val="24"/>
        </w:rPr>
        <w:t>»</w:t>
      </w:r>
      <w:r w:rsidRPr="00A35CBC">
        <w:rPr>
          <w:rFonts w:ascii="Times New Roman" w:hAnsi="Times New Roman" w:cs="Times New Roman"/>
          <w:sz w:val="24"/>
          <w:szCs w:val="24"/>
        </w:rPr>
        <w:t xml:space="preserve"> и /или др.) и дополняется другими видами внеурочной деятельности (не менее 5 часов - не более 10 часов в неделю).</w:t>
      </w:r>
    </w:p>
    <w:p w:rsidR="00E837DB" w:rsidRPr="00A35CBC" w:rsidRDefault="00E837DB" w:rsidP="00752902">
      <w:pPr>
        <w:rPr>
          <w:rFonts w:ascii="Times New Roman" w:hAnsi="Times New Roman" w:cs="Times New Roman"/>
          <w:sz w:val="24"/>
          <w:szCs w:val="24"/>
        </w:rPr>
      </w:pPr>
    </w:p>
    <w:sectPr w:rsidR="00E837DB" w:rsidRPr="00A35CBC" w:rsidSect="006F6EF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C234D"/>
    <w:multiLevelType w:val="multilevel"/>
    <w:tmpl w:val="873A25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566F6"/>
    <w:multiLevelType w:val="multilevel"/>
    <w:tmpl w:val="596E4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CD"/>
    <w:rsid w:val="00005A32"/>
    <w:rsid w:val="0001741E"/>
    <w:rsid w:val="00040BC3"/>
    <w:rsid w:val="00056CAC"/>
    <w:rsid w:val="000602E3"/>
    <w:rsid w:val="000816B2"/>
    <w:rsid w:val="00083024"/>
    <w:rsid w:val="000B1F63"/>
    <w:rsid w:val="000F03B6"/>
    <w:rsid w:val="00161DC6"/>
    <w:rsid w:val="001B6004"/>
    <w:rsid w:val="001C6C2C"/>
    <w:rsid w:val="0022540E"/>
    <w:rsid w:val="00225ADC"/>
    <w:rsid w:val="00226836"/>
    <w:rsid w:val="00240E11"/>
    <w:rsid w:val="00297665"/>
    <w:rsid w:val="002A39C5"/>
    <w:rsid w:val="002B633F"/>
    <w:rsid w:val="003019E7"/>
    <w:rsid w:val="003074B0"/>
    <w:rsid w:val="00352A2D"/>
    <w:rsid w:val="003748EB"/>
    <w:rsid w:val="003E7F4E"/>
    <w:rsid w:val="00427934"/>
    <w:rsid w:val="00435E4A"/>
    <w:rsid w:val="0046690B"/>
    <w:rsid w:val="00471885"/>
    <w:rsid w:val="00480036"/>
    <w:rsid w:val="004B5973"/>
    <w:rsid w:val="00522FB3"/>
    <w:rsid w:val="0054414D"/>
    <w:rsid w:val="005B4F59"/>
    <w:rsid w:val="005C5FA9"/>
    <w:rsid w:val="005E40A4"/>
    <w:rsid w:val="0061509C"/>
    <w:rsid w:val="00675638"/>
    <w:rsid w:val="006D5940"/>
    <w:rsid w:val="006E61A8"/>
    <w:rsid w:val="006F6EF5"/>
    <w:rsid w:val="00715DCF"/>
    <w:rsid w:val="00752902"/>
    <w:rsid w:val="00755080"/>
    <w:rsid w:val="00755F66"/>
    <w:rsid w:val="00786AD4"/>
    <w:rsid w:val="007C3E7E"/>
    <w:rsid w:val="007D191F"/>
    <w:rsid w:val="00821A44"/>
    <w:rsid w:val="0082423E"/>
    <w:rsid w:val="008847E2"/>
    <w:rsid w:val="008A37F3"/>
    <w:rsid w:val="008B5F76"/>
    <w:rsid w:val="0092731D"/>
    <w:rsid w:val="009D671A"/>
    <w:rsid w:val="009D72D9"/>
    <w:rsid w:val="00A0727A"/>
    <w:rsid w:val="00A35CBC"/>
    <w:rsid w:val="00A86992"/>
    <w:rsid w:val="00A955AD"/>
    <w:rsid w:val="00A95D62"/>
    <w:rsid w:val="00AB6758"/>
    <w:rsid w:val="00AD0C40"/>
    <w:rsid w:val="00B362CD"/>
    <w:rsid w:val="00B75FC1"/>
    <w:rsid w:val="00C01C12"/>
    <w:rsid w:val="00C348DD"/>
    <w:rsid w:val="00C65298"/>
    <w:rsid w:val="00C71C49"/>
    <w:rsid w:val="00C7276F"/>
    <w:rsid w:val="00C91B40"/>
    <w:rsid w:val="00D02ED6"/>
    <w:rsid w:val="00D4716B"/>
    <w:rsid w:val="00DA7164"/>
    <w:rsid w:val="00E41367"/>
    <w:rsid w:val="00E5254E"/>
    <w:rsid w:val="00E837DB"/>
    <w:rsid w:val="00EC3E18"/>
    <w:rsid w:val="00F10EFF"/>
    <w:rsid w:val="00F137D3"/>
    <w:rsid w:val="00F1773A"/>
    <w:rsid w:val="00F426FD"/>
    <w:rsid w:val="00F70EAE"/>
    <w:rsid w:val="00FA6BA1"/>
    <w:rsid w:val="00FA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77E93-6D58-4DBF-9C39-896110FE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39C5"/>
    <w:rPr>
      <w:color w:val="0000FF"/>
      <w:u w:val="single"/>
    </w:rPr>
  </w:style>
  <w:style w:type="character" w:customStyle="1" w:styleId="2">
    <w:name w:val="Основной текст (2)_"/>
    <w:basedOn w:val="a0"/>
    <w:link w:val="20"/>
    <w:rsid w:val="002A39C5"/>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2A39C5"/>
    <w:pPr>
      <w:widowControl w:val="0"/>
      <w:shd w:val="clear" w:color="auto" w:fill="FFFFFF"/>
      <w:spacing w:after="0" w:line="480" w:lineRule="exact"/>
      <w:jc w:val="both"/>
    </w:pPr>
    <w:rPr>
      <w:rFonts w:ascii="Times New Roman" w:eastAsia="Times New Roman" w:hAnsi="Times New Roman"/>
      <w:sz w:val="28"/>
      <w:szCs w:val="28"/>
    </w:rPr>
  </w:style>
  <w:style w:type="character" w:customStyle="1" w:styleId="a4">
    <w:name w:val="Гипертекстовая ссылка"/>
    <w:basedOn w:val="a0"/>
    <w:uiPriority w:val="99"/>
    <w:rsid w:val="002A39C5"/>
    <w:rPr>
      <w:color w:val="106BBE"/>
    </w:rPr>
  </w:style>
  <w:style w:type="character" w:customStyle="1" w:styleId="doccaption">
    <w:name w:val="doccaption"/>
    <w:basedOn w:val="a0"/>
    <w:rsid w:val="002A39C5"/>
  </w:style>
  <w:style w:type="character" w:customStyle="1" w:styleId="style281">
    <w:name w:val="style281"/>
    <w:rsid w:val="009D72D9"/>
    <w:rPr>
      <w:color w:val="000080"/>
    </w:rPr>
  </w:style>
  <w:style w:type="character" w:customStyle="1" w:styleId="1">
    <w:name w:val="Основной текст Знак1"/>
    <w:uiPriority w:val="99"/>
    <w:rsid w:val="009D72D9"/>
    <w:rPr>
      <w:rFonts w:ascii="Times New Roman" w:hAnsi="Times New Roman"/>
      <w:color w:val="00000A"/>
      <w:sz w:val="20"/>
    </w:rPr>
  </w:style>
  <w:style w:type="character" w:customStyle="1" w:styleId="21">
    <w:name w:val="Основной текст (2) + Полужирный"/>
    <w:rsid w:val="00D02ED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D02E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rsid w:val="005E40A4"/>
    <w:pPr>
      <w:spacing w:after="0" w:line="276" w:lineRule="auto"/>
      <w:ind w:firstLine="709"/>
    </w:pPr>
    <w:rPr>
      <w:rFonts w:ascii="Times New Roman" w:eastAsia="Times New Roman" w:hAnsi="Times New Roman" w:cs="Times New Roman"/>
      <w:sz w:val="28"/>
      <w:szCs w:val="28"/>
      <w:lang w:eastAsia="ru-RU"/>
    </w:rPr>
  </w:style>
  <w:style w:type="character" w:customStyle="1" w:styleId="hgkelc">
    <w:name w:val="hgkelc"/>
    <w:rsid w:val="005E40A4"/>
  </w:style>
  <w:style w:type="paragraph" w:customStyle="1" w:styleId="typographytextwdbyq">
    <w:name w:val="typography_text__wdbyq"/>
    <w:basedOn w:val="a"/>
    <w:rsid w:val="00F10E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61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27331&amp;dst=100063&amp;field=134&amp;date=09.05.2023" TargetMode="External"/><Relationship Id="rId3" Type="http://schemas.openxmlformats.org/officeDocument/2006/relationships/styles" Target="styles.xml"/><Relationship Id="rId7" Type="http://schemas.openxmlformats.org/officeDocument/2006/relationships/hyperlink" Target="http://www.consultant.ru/document/cons_doc_LAW_388476/30b3f8c55f65557c253227a65b908cc075ce114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p.1zavuch.ru/?utm_source=letterproject&amp;utm_medium=letter&amp;utm_campaign=letterproject_menobr_19012019_ezo_lidy_sendsay%2f&amp;mailsys=ss&amp;token=172684cb-bcaa-11a0-dd7d-2d0120e60d08&amp;ttl=7888&amp;ustp=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573500115" TargetMode="External"/><Relationship Id="rId4" Type="http://schemas.openxmlformats.org/officeDocument/2006/relationships/settings" Target="settings.xml"/><Relationship Id="rId9" Type="http://schemas.openxmlformats.org/officeDocument/2006/relationships/hyperlink" Target="https://login.consultant.ru/link/?req=doc&amp;base=LAW&amp;n=461116&amp;date=08.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718A8-8979-45D5-8C46-45531997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4956</Words>
  <Characters>28251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Анатольевна</dc:creator>
  <cp:keywords/>
  <dc:description/>
  <cp:lastModifiedBy>Наталья Анатольевна</cp:lastModifiedBy>
  <cp:revision>27</cp:revision>
  <dcterms:created xsi:type="dcterms:W3CDTF">2024-09-01T03:25:00Z</dcterms:created>
  <dcterms:modified xsi:type="dcterms:W3CDTF">2024-09-09T23:39:00Z</dcterms:modified>
</cp:coreProperties>
</file>